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C91" w:rsidRPr="00A300AF" w:rsidRDefault="00354C91" w:rsidP="00857F9F">
      <w:pPr>
        <w:spacing w:line="360" w:lineRule="auto"/>
        <w:ind w:right="28"/>
        <w:rPr>
          <w:rFonts w:ascii="Arial" w:hAnsi="Arial" w:cs="Arial"/>
          <w:b/>
          <w:color w:val="2E74B5"/>
        </w:rPr>
      </w:pPr>
      <w:r w:rsidRPr="00A300AF">
        <w:rPr>
          <w:rFonts w:ascii="Arial" w:hAnsi="Arial" w:cs="Arial"/>
          <w:b/>
          <w:noProof/>
        </w:rPr>
        <w:drawing>
          <wp:inline distT="0" distB="0" distL="0" distR="0">
            <wp:extent cx="2586990" cy="1137285"/>
            <wp:effectExtent l="0" t="0" r="3810" b="571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6990" cy="1137285"/>
                    </a:xfrm>
                    <a:prstGeom prst="rect">
                      <a:avLst/>
                    </a:prstGeom>
                    <a:solidFill>
                      <a:srgbClr val="FFFFFF"/>
                    </a:solidFill>
                    <a:ln>
                      <a:noFill/>
                    </a:ln>
                  </pic:spPr>
                </pic:pic>
              </a:graphicData>
            </a:graphic>
          </wp:inline>
        </w:drawing>
      </w:r>
    </w:p>
    <w:p w:rsidR="00354C91" w:rsidRPr="00A300AF" w:rsidRDefault="00354C91" w:rsidP="00857F9F">
      <w:pPr>
        <w:spacing w:line="360" w:lineRule="auto"/>
        <w:ind w:right="28"/>
        <w:rPr>
          <w:rFonts w:ascii="Arial" w:hAnsi="Arial" w:cs="Arial"/>
          <w:b/>
          <w:color w:val="2E74B5"/>
        </w:rPr>
      </w:pPr>
      <w:r w:rsidRPr="00A300AF">
        <w:rPr>
          <w:rFonts w:ascii="Arial" w:hAnsi="Arial" w:cs="Arial"/>
          <w:b/>
          <w:color w:val="2E74B5"/>
        </w:rPr>
        <w:t xml:space="preserve">ΥΠΟΥΡΓΕΙΟ ΥΠΟΔΟΜΩΝ ΚΑΙ ΜΕΤΑΦΟΡΩΝ </w:t>
      </w:r>
    </w:p>
    <w:p w:rsidR="00354C91" w:rsidRDefault="00354C91" w:rsidP="00857F9F">
      <w:pPr>
        <w:spacing w:line="360" w:lineRule="auto"/>
        <w:ind w:right="28"/>
        <w:rPr>
          <w:rFonts w:ascii="Arial" w:hAnsi="Arial" w:cs="Arial"/>
          <w:b/>
          <w:color w:val="2E74B5"/>
        </w:rPr>
      </w:pPr>
      <w:r w:rsidRPr="00A300AF">
        <w:rPr>
          <w:rFonts w:ascii="Arial" w:hAnsi="Arial" w:cs="Arial"/>
          <w:b/>
          <w:color w:val="2E74B5"/>
        </w:rPr>
        <w:t xml:space="preserve">ΓΡΑΦΕΙΟ ΤΥΠΟΥ </w:t>
      </w:r>
    </w:p>
    <w:p w:rsidR="00754025" w:rsidRPr="00A300AF" w:rsidRDefault="00754025" w:rsidP="00857F9F">
      <w:pPr>
        <w:spacing w:line="360" w:lineRule="auto"/>
        <w:ind w:right="28"/>
        <w:rPr>
          <w:rFonts w:ascii="Arial" w:hAnsi="Arial" w:cs="Arial"/>
          <w:b/>
          <w:color w:val="2E74B5"/>
        </w:rPr>
      </w:pPr>
    </w:p>
    <w:p w:rsidR="00354C91" w:rsidRPr="00A300AF" w:rsidRDefault="00354C91" w:rsidP="00857F9F">
      <w:pPr>
        <w:spacing w:line="360" w:lineRule="auto"/>
        <w:rPr>
          <w:rFonts w:ascii="Arial" w:hAnsi="Arial" w:cs="Arial"/>
        </w:rPr>
      </w:pPr>
    </w:p>
    <w:p w:rsidR="00354C91" w:rsidRPr="00A300AF" w:rsidRDefault="00736826" w:rsidP="00857F9F">
      <w:pPr>
        <w:spacing w:line="360" w:lineRule="auto"/>
        <w:jc w:val="right"/>
        <w:rPr>
          <w:rFonts w:ascii="Arial" w:eastAsia="Arial" w:hAnsi="Arial" w:cs="Arial"/>
        </w:rPr>
      </w:pPr>
      <w:r>
        <w:rPr>
          <w:rFonts w:ascii="Arial" w:eastAsia="Arial" w:hAnsi="Arial" w:cs="Arial"/>
        </w:rPr>
        <w:t>Αθήνα,</w:t>
      </w:r>
      <w:r w:rsidR="001977D1">
        <w:rPr>
          <w:rFonts w:ascii="Arial" w:eastAsia="Arial" w:hAnsi="Arial" w:cs="Arial"/>
        </w:rPr>
        <w:t xml:space="preserve"> 20 Απριλίου</w:t>
      </w:r>
      <w:r w:rsidR="00251935">
        <w:rPr>
          <w:rFonts w:ascii="Arial" w:eastAsia="Arial" w:hAnsi="Arial" w:cs="Arial"/>
        </w:rPr>
        <w:t xml:space="preserve"> </w:t>
      </w:r>
      <w:r w:rsidR="00354C91" w:rsidRPr="00A300AF">
        <w:rPr>
          <w:rFonts w:ascii="Arial" w:eastAsia="Arial" w:hAnsi="Arial" w:cs="Arial"/>
        </w:rPr>
        <w:t>201</w:t>
      </w:r>
      <w:r w:rsidR="00D7194F">
        <w:rPr>
          <w:rFonts w:ascii="Arial" w:eastAsia="Arial" w:hAnsi="Arial" w:cs="Arial"/>
        </w:rPr>
        <w:t>7</w:t>
      </w:r>
      <w:r w:rsidR="00354C91" w:rsidRPr="00A300AF">
        <w:rPr>
          <w:rFonts w:ascii="Arial" w:eastAsia="Arial" w:hAnsi="Arial" w:cs="Arial"/>
        </w:rPr>
        <w:t xml:space="preserve"> </w:t>
      </w:r>
    </w:p>
    <w:p w:rsidR="00354C91" w:rsidRDefault="00354C91" w:rsidP="00857F9F">
      <w:pPr>
        <w:spacing w:line="360" w:lineRule="auto"/>
        <w:jc w:val="center"/>
        <w:rPr>
          <w:rFonts w:ascii="Arial" w:hAnsi="Arial" w:cs="Arial"/>
          <w:b/>
        </w:rPr>
      </w:pPr>
    </w:p>
    <w:p w:rsidR="00354C91" w:rsidRDefault="00354C91" w:rsidP="00857F9F">
      <w:pPr>
        <w:spacing w:line="360" w:lineRule="auto"/>
        <w:rPr>
          <w:rFonts w:ascii="Arial" w:hAnsi="Arial" w:cs="Arial"/>
          <w:b/>
          <w:u w:val="single"/>
        </w:rPr>
      </w:pPr>
    </w:p>
    <w:p w:rsidR="001977D1" w:rsidRDefault="001977D1" w:rsidP="001977D1">
      <w:pPr>
        <w:jc w:val="center"/>
        <w:rPr>
          <w:rFonts w:ascii="Arial" w:hAnsi="Arial" w:cs="Arial"/>
          <w:b/>
        </w:rPr>
      </w:pPr>
      <w:r w:rsidRPr="00977864">
        <w:rPr>
          <w:rFonts w:ascii="Arial" w:hAnsi="Arial" w:cs="Arial"/>
          <w:b/>
        </w:rPr>
        <w:t>Δελτίο Τύπου</w:t>
      </w:r>
      <w:r>
        <w:rPr>
          <w:rFonts w:ascii="Arial" w:hAnsi="Arial" w:cs="Arial"/>
          <w:b/>
        </w:rPr>
        <w:t xml:space="preserve"> </w:t>
      </w:r>
    </w:p>
    <w:p w:rsidR="001977D1" w:rsidRDefault="001977D1" w:rsidP="001977D1">
      <w:pPr>
        <w:jc w:val="center"/>
        <w:rPr>
          <w:rFonts w:ascii="Arial" w:hAnsi="Arial" w:cs="Arial"/>
          <w:b/>
        </w:rPr>
      </w:pPr>
      <w:r>
        <w:rPr>
          <w:rFonts w:ascii="Arial" w:hAnsi="Arial" w:cs="Arial"/>
          <w:b/>
        </w:rPr>
        <w:t>Υπουργείου Υποδομών &amp; Μεταφορών</w:t>
      </w:r>
    </w:p>
    <w:p w:rsidR="001977D1" w:rsidRDefault="001977D1" w:rsidP="001977D1">
      <w:pPr>
        <w:jc w:val="center"/>
        <w:rPr>
          <w:rFonts w:ascii="Arial" w:hAnsi="Arial" w:cs="Arial"/>
          <w:b/>
        </w:rPr>
      </w:pPr>
    </w:p>
    <w:p w:rsidR="001977D1" w:rsidRPr="00977864" w:rsidRDefault="001977D1" w:rsidP="001977D1">
      <w:pPr>
        <w:jc w:val="center"/>
        <w:rPr>
          <w:rFonts w:ascii="Arial" w:hAnsi="Arial" w:cs="Arial"/>
          <w:b/>
        </w:rPr>
      </w:pPr>
    </w:p>
    <w:p w:rsidR="001977D1" w:rsidRDefault="001977D1" w:rsidP="001977D1">
      <w:pPr>
        <w:jc w:val="center"/>
        <w:rPr>
          <w:rFonts w:ascii="Arial" w:hAnsi="Arial" w:cs="Arial"/>
          <w:u w:val="single"/>
        </w:rPr>
      </w:pPr>
      <w:r>
        <w:rPr>
          <w:rFonts w:ascii="Arial" w:hAnsi="Arial" w:cs="Arial"/>
          <w:u w:val="single"/>
        </w:rPr>
        <w:t>Μην πιστεύετε τα μάτια σας…</w:t>
      </w:r>
    </w:p>
    <w:p w:rsidR="001977D1" w:rsidRDefault="001977D1" w:rsidP="001977D1">
      <w:pPr>
        <w:jc w:val="center"/>
        <w:rPr>
          <w:rFonts w:ascii="Arial" w:hAnsi="Arial" w:cs="Arial"/>
          <w:u w:val="single"/>
        </w:rPr>
      </w:pPr>
      <w:r>
        <w:rPr>
          <w:rFonts w:ascii="Arial" w:hAnsi="Arial" w:cs="Arial"/>
          <w:u w:val="single"/>
        </w:rPr>
        <w:t>Μην σκέφτεστε την αλήθεια…</w:t>
      </w:r>
    </w:p>
    <w:p w:rsidR="001977D1" w:rsidRDefault="001977D1" w:rsidP="001977D1">
      <w:pPr>
        <w:jc w:val="center"/>
        <w:rPr>
          <w:rFonts w:ascii="Arial" w:hAnsi="Arial" w:cs="Arial"/>
          <w:u w:val="single"/>
        </w:rPr>
      </w:pPr>
      <w:r>
        <w:rPr>
          <w:rFonts w:ascii="Arial" w:hAnsi="Arial" w:cs="Arial"/>
          <w:u w:val="single"/>
        </w:rPr>
        <w:t>Μην μετράτε τον χρόνο που ταξιδεύετε με ασφάλεια…</w:t>
      </w:r>
    </w:p>
    <w:p w:rsidR="001977D1" w:rsidRDefault="001977D1" w:rsidP="001977D1">
      <w:pPr>
        <w:jc w:val="center"/>
        <w:rPr>
          <w:rFonts w:ascii="Arial" w:hAnsi="Arial" w:cs="Arial"/>
          <w:u w:val="single"/>
        </w:rPr>
      </w:pPr>
      <w:r>
        <w:rPr>
          <w:rFonts w:ascii="Arial" w:hAnsi="Arial" w:cs="Arial"/>
          <w:u w:val="single"/>
        </w:rPr>
        <w:t xml:space="preserve">Ποιος νοιάζεται ότι δεν είχαμε ούτε ένα θανητοφόρο ατύχημα </w:t>
      </w:r>
      <w:r>
        <w:rPr>
          <w:rFonts w:ascii="Arial" w:hAnsi="Arial" w:cs="Arial"/>
          <w:u w:val="single"/>
        </w:rPr>
        <w:br/>
        <w:t>στην Ιόνια Οδό, στην Ολυμπία οδό, στον Μορέα, στα Τέμπη</w:t>
      </w:r>
    </w:p>
    <w:p w:rsidR="001977D1" w:rsidRDefault="001977D1" w:rsidP="001977D1">
      <w:pPr>
        <w:jc w:val="center"/>
        <w:rPr>
          <w:rFonts w:ascii="Arial" w:hAnsi="Arial" w:cs="Arial"/>
          <w:u w:val="single"/>
        </w:rPr>
      </w:pPr>
      <w:r w:rsidRPr="003B51A8">
        <w:rPr>
          <w:rFonts w:ascii="Arial" w:hAnsi="Arial" w:cs="Arial"/>
          <w:u w:val="single"/>
        </w:rPr>
        <w:t xml:space="preserve">Συμπαραστεκόμαστε στον πανικό </w:t>
      </w:r>
      <w:r>
        <w:rPr>
          <w:rFonts w:ascii="Arial" w:hAnsi="Arial" w:cs="Arial"/>
          <w:u w:val="single"/>
        </w:rPr>
        <w:t>της ΝΔ, της Δημοκρατικής Συμπαράταξης (ΠΑΣΟΚ) και των Μέσων Μαζικής Ενημέρωσής τους</w:t>
      </w:r>
      <w:r w:rsidRPr="003B51A8">
        <w:rPr>
          <w:rFonts w:ascii="Arial" w:hAnsi="Arial" w:cs="Arial"/>
          <w:u w:val="single"/>
        </w:rPr>
        <w:t>…</w:t>
      </w:r>
      <w:r>
        <w:rPr>
          <w:rFonts w:ascii="Arial" w:hAnsi="Arial" w:cs="Arial"/>
          <w:u w:val="single"/>
        </w:rPr>
        <w:t xml:space="preserve">… </w:t>
      </w:r>
    </w:p>
    <w:p w:rsidR="001977D1" w:rsidRDefault="001977D1" w:rsidP="001977D1">
      <w:pPr>
        <w:jc w:val="center"/>
        <w:rPr>
          <w:rFonts w:ascii="Arial" w:hAnsi="Arial" w:cs="Arial"/>
          <w:u w:val="single"/>
        </w:rPr>
      </w:pPr>
    </w:p>
    <w:p w:rsidR="001977D1" w:rsidRDefault="001977D1" w:rsidP="001977D1">
      <w:pPr>
        <w:jc w:val="center"/>
        <w:rPr>
          <w:rFonts w:ascii="Arial" w:hAnsi="Arial" w:cs="Arial"/>
          <w:u w:val="single"/>
        </w:rPr>
      </w:pPr>
    </w:p>
    <w:p w:rsidR="001977D1" w:rsidRPr="00B376DA" w:rsidRDefault="001977D1" w:rsidP="001977D1">
      <w:pPr>
        <w:jc w:val="center"/>
        <w:rPr>
          <w:rFonts w:ascii="Arial" w:hAnsi="Arial" w:cs="Arial"/>
          <w:b/>
          <w:u w:val="single"/>
        </w:rPr>
      </w:pPr>
      <w:r w:rsidRPr="00B376DA">
        <w:rPr>
          <w:rFonts w:ascii="Arial" w:hAnsi="Arial" w:cs="Arial"/>
          <w:b/>
          <w:u w:val="single"/>
        </w:rPr>
        <w:t>Καταγγέλλουμε όλοι</w:t>
      </w:r>
    </w:p>
    <w:p w:rsidR="001977D1" w:rsidRDefault="001977D1" w:rsidP="001977D1">
      <w:pPr>
        <w:jc w:val="center"/>
        <w:rPr>
          <w:rFonts w:ascii="Arial" w:hAnsi="Arial" w:cs="Arial"/>
          <w:u w:val="single"/>
        </w:rPr>
      </w:pPr>
      <w:r>
        <w:rPr>
          <w:rFonts w:ascii="Arial" w:hAnsi="Arial" w:cs="Arial"/>
          <w:u w:val="single"/>
        </w:rPr>
        <w:t xml:space="preserve">τον Πρωθυπουργό Αλέξη Τσίπρα </w:t>
      </w:r>
      <w:r>
        <w:rPr>
          <w:rFonts w:ascii="Arial" w:hAnsi="Arial" w:cs="Arial"/>
          <w:u w:val="single"/>
        </w:rPr>
        <w:br/>
        <w:t>την Κ</w:t>
      </w:r>
      <w:r w:rsidRPr="003B51A8">
        <w:rPr>
          <w:rFonts w:ascii="Arial" w:hAnsi="Arial" w:cs="Arial"/>
          <w:u w:val="single"/>
        </w:rPr>
        <w:t>υβέρνηση ΣΥΡΙΖΑ ΑΝΕΛ</w:t>
      </w:r>
      <w:r>
        <w:rPr>
          <w:rFonts w:ascii="Arial" w:hAnsi="Arial" w:cs="Arial"/>
          <w:u w:val="single"/>
        </w:rPr>
        <w:t xml:space="preserve"> </w:t>
      </w:r>
      <w:r>
        <w:rPr>
          <w:rFonts w:ascii="Arial" w:hAnsi="Arial" w:cs="Arial"/>
          <w:u w:val="single"/>
        </w:rPr>
        <w:br/>
        <w:t>τον Υπουργό Υποδομών και Μεταφορών Χρήστο Σπίρτζη</w:t>
      </w:r>
    </w:p>
    <w:p w:rsidR="001977D1" w:rsidRPr="00F04F7C" w:rsidRDefault="001977D1" w:rsidP="001977D1">
      <w:pPr>
        <w:jc w:val="center"/>
        <w:rPr>
          <w:rFonts w:ascii="Arial" w:hAnsi="Arial" w:cs="Arial"/>
          <w:b/>
          <w:u w:val="single"/>
        </w:rPr>
      </w:pPr>
      <w:r w:rsidRPr="00F04F7C">
        <w:rPr>
          <w:rFonts w:ascii="Arial" w:hAnsi="Arial" w:cs="Arial"/>
          <w:b/>
          <w:u w:val="single"/>
        </w:rPr>
        <w:t xml:space="preserve">για την ολοκλήρωση των έργων </w:t>
      </w:r>
      <w:r w:rsidRPr="00F04F7C">
        <w:rPr>
          <w:rFonts w:ascii="Arial" w:hAnsi="Arial" w:cs="Arial"/>
          <w:b/>
          <w:u w:val="single"/>
        </w:rPr>
        <w:br/>
        <w:t>και το «φιάσκο» των εγκαινίων</w:t>
      </w:r>
    </w:p>
    <w:p w:rsidR="001977D1" w:rsidRDefault="001977D1" w:rsidP="001977D1">
      <w:pPr>
        <w:rPr>
          <w:rFonts w:ascii="Arial" w:hAnsi="Arial" w:cs="Arial"/>
        </w:rPr>
      </w:pPr>
    </w:p>
    <w:p w:rsidR="001977D1" w:rsidRDefault="001977D1" w:rsidP="001977D1">
      <w:pPr>
        <w:rPr>
          <w:rFonts w:ascii="Arial" w:hAnsi="Arial" w:cs="Arial"/>
        </w:rPr>
      </w:pPr>
    </w:p>
    <w:p w:rsidR="001977D1" w:rsidRDefault="001977D1" w:rsidP="001977D1">
      <w:pPr>
        <w:rPr>
          <w:rFonts w:ascii="Arial" w:hAnsi="Arial" w:cs="Arial"/>
        </w:rPr>
      </w:pPr>
      <w:r>
        <w:rPr>
          <w:rFonts w:ascii="Arial" w:hAnsi="Arial" w:cs="Arial"/>
        </w:rPr>
        <w:t>και, για να γίνει αντιληπτό</w:t>
      </w:r>
      <w:r w:rsidRPr="00976116">
        <w:rPr>
          <w:rFonts w:ascii="Arial" w:hAnsi="Arial" w:cs="Arial"/>
        </w:rPr>
        <w:t xml:space="preserve">, </w:t>
      </w:r>
      <w:r>
        <w:rPr>
          <w:rFonts w:ascii="Arial" w:hAnsi="Arial" w:cs="Arial"/>
        </w:rPr>
        <w:t>παραθέτουμε</w:t>
      </w:r>
      <w:r w:rsidRPr="00683820">
        <w:rPr>
          <w:rFonts w:ascii="Arial" w:hAnsi="Arial" w:cs="Arial"/>
        </w:rPr>
        <w:t xml:space="preserve"> </w:t>
      </w:r>
      <w:r>
        <w:rPr>
          <w:rFonts w:ascii="Arial" w:hAnsi="Arial" w:cs="Arial"/>
        </w:rPr>
        <w:t>το πραγματικό φιάσκο της μονταζιέρας και της προπαγάνδας, τι πραγματικά έγινε τις ημέρες του Πάσχα, τι γινόταν πριν και τι έγινε τα δύο τελευταία χρόνια, βασισμένοι στις πιο έγκριτες και αντικειμενικές εφημερίδες και τις πιο σοβαρές ανακοινώσεις που έγιναν ποτέ και:</w:t>
      </w:r>
    </w:p>
    <w:p w:rsidR="001977D1" w:rsidRDefault="001977D1" w:rsidP="001977D1">
      <w:pPr>
        <w:rPr>
          <w:rFonts w:ascii="Arial" w:hAnsi="Arial" w:cs="Arial"/>
        </w:rPr>
      </w:pPr>
      <w:bookmarkStart w:id="0" w:name="_GoBack"/>
      <w:bookmarkEnd w:id="0"/>
    </w:p>
    <w:p w:rsidR="001977D1" w:rsidRDefault="001977D1" w:rsidP="001977D1">
      <w:pPr>
        <w:rPr>
          <w:rFonts w:ascii="Arial" w:hAnsi="Arial" w:cs="Arial"/>
        </w:rPr>
      </w:pPr>
    </w:p>
    <w:p w:rsidR="001977D1" w:rsidRDefault="001977D1" w:rsidP="001977D1">
      <w:pPr>
        <w:rPr>
          <w:rFonts w:ascii="Arial" w:hAnsi="Arial" w:cs="Arial"/>
        </w:rPr>
      </w:pPr>
    </w:p>
    <w:p w:rsidR="001977D1" w:rsidRDefault="001977D1" w:rsidP="001977D1">
      <w:pPr>
        <w:rPr>
          <w:rFonts w:ascii="Arial" w:hAnsi="Arial" w:cs="Arial"/>
        </w:rPr>
      </w:pPr>
    </w:p>
    <w:p w:rsidR="001977D1" w:rsidRDefault="001977D1" w:rsidP="001977D1">
      <w:pPr>
        <w:rPr>
          <w:rFonts w:ascii="Arial" w:hAnsi="Arial" w:cs="Arial"/>
        </w:rPr>
      </w:pPr>
    </w:p>
    <w:p w:rsidR="001977D1" w:rsidRDefault="001977D1" w:rsidP="001977D1">
      <w:pPr>
        <w:rPr>
          <w:rFonts w:ascii="Arial" w:hAnsi="Arial" w:cs="Arial"/>
        </w:rPr>
      </w:pPr>
    </w:p>
    <w:p w:rsidR="001977D1" w:rsidRDefault="001977D1" w:rsidP="001977D1">
      <w:pPr>
        <w:rPr>
          <w:rFonts w:ascii="Arial" w:hAnsi="Arial" w:cs="Arial"/>
        </w:rPr>
      </w:pPr>
    </w:p>
    <w:p w:rsidR="001977D1" w:rsidRDefault="001977D1" w:rsidP="001977D1">
      <w:pPr>
        <w:rPr>
          <w:rFonts w:ascii="Arial" w:hAnsi="Arial" w:cs="Arial"/>
        </w:rPr>
      </w:pPr>
    </w:p>
    <w:p w:rsidR="001977D1" w:rsidRDefault="001977D1" w:rsidP="001977D1">
      <w:pPr>
        <w:rPr>
          <w:rFonts w:ascii="Arial" w:hAnsi="Arial" w:cs="Arial"/>
        </w:rPr>
      </w:pPr>
    </w:p>
    <w:p w:rsidR="001977D1" w:rsidRDefault="001977D1" w:rsidP="001977D1">
      <w:pPr>
        <w:rPr>
          <w:rFonts w:ascii="Arial" w:hAnsi="Arial" w:cs="Arial"/>
        </w:rPr>
      </w:pPr>
    </w:p>
    <w:tbl>
      <w:tblPr>
        <w:tblW w:w="11057"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9"/>
        <w:gridCol w:w="3808"/>
      </w:tblGrid>
      <w:tr w:rsidR="001977D1" w:rsidRPr="003B51A8" w:rsidTr="0071368A">
        <w:trPr>
          <w:trHeight w:val="278"/>
        </w:trPr>
        <w:tc>
          <w:tcPr>
            <w:tcW w:w="5286" w:type="dxa"/>
          </w:tcPr>
          <w:p w:rsidR="001977D1" w:rsidRPr="00F04F7C" w:rsidRDefault="001977D1" w:rsidP="0071368A">
            <w:pPr>
              <w:rPr>
                <w:rFonts w:ascii="Arial" w:hAnsi="Arial" w:cs="Arial"/>
                <w:b/>
                <w:sz w:val="28"/>
                <w:szCs w:val="28"/>
              </w:rPr>
            </w:pPr>
            <w:r w:rsidRPr="00F04F7C">
              <w:rPr>
                <w:rFonts w:ascii="Arial" w:hAnsi="Arial" w:cs="Arial"/>
                <w:b/>
                <w:sz w:val="28"/>
                <w:szCs w:val="28"/>
              </w:rPr>
              <w:t>ΠΕΛΟΠΟΝΝΗΣΟΣ 2017</w:t>
            </w:r>
          </w:p>
        </w:tc>
        <w:tc>
          <w:tcPr>
            <w:tcW w:w="5771" w:type="dxa"/>
          </w:tcPr>
          <w:p w:rsidR="001977D1" w:rsidRPr="00DD4CD8" w:rsidRDefault="001977D1" w:rsidP="0071368A">
            <w:pPr>
              <w:jc w:val="center"/>
              <w:rPr>
                <w:rFonts w:ascii="Arial" w:hAnsi="Arial" w:cs="Arial"/>
                <w:b/>
                <w:u w:val="single"/>
              </w:rPr>
            </w:pPr>
            <w:r>
              <w:rPr>
                <w:rFonts w:ascii="Arial" w:hAnsi="Arial" w:cs="Arial"/>
                <w:b/>
                <w:i/>
                <w:u w:val="single"/>
              </w:rPr>
              <w:t>π</w:t>
            </w:r>
            <w:r w:rsidRPr="00DD4CD8">
              <w:rPr>
                <w:rFonts w:ascii="Arial" w:hAnsi="Arial" w:cs="Arial"/>
                <w:b/>
                <w:i/>
                <w:u w:val="single"/>
              </w:rPr>
              <w:t>ρόταση για διόρθωση του τίτλου..</w:t>
            </w:r>
          </w:p>
        </w:tc>
      </w:tr>
      <w:tr w:rsidR="001977D1" w:rsidRPr="003B51A8" w:rsidTr="0071368A">
        <w:trPr>
          <w:trHeight w:val="278"/>
        </w:trPr>
        <w:tc>
          <w:tcPr>
            <w:tcW w:w="5286" w:type="dxa"/>
          </w:tcPr>
          <w:p w:rsidR="001977D1" w:rsidRPr="00B376DA" w:rsidRDefault="001977D1" w:rsidP="0071368A">
            <w:pPr>
              <w:rPr>
                <w:rFonts w:ascii="Arial" w:hAnsi="Arial" w:cs="Arial"/>
                <w:b/>
                <w:sz w:val="28"/>
                <w:szCs w:val="28"/>
              </w:rPr>
            </w:pPr>
            <w:r>
              <w:rPr>
                <w:rFonts w:ascii="Arial" w:hAnsi="Arial" w:cs="Arial"/>
                <w:b/>
                <w:noProof/>
                <w:sz w:val="28"/>
                <w:szCs w:val="28"/>
              </w:rPr>
              <w:drawing>
                <wp:inline distT="0" distB="0" distL="0" distR="0">
                  <wp:extent cx="2125980" cy="2385060"/>
                  <wp:effectExtent l="19050" t="0" r="7620" b="0"/>
                  <wp:docPr id="6" name="Picture 131" descr="C:\Users\echarari\Downloads\Πελοπόννησος χθεσιν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echarari\Downloads\Πελοπόννησος χθεσινό.jpg"/>
                          <pic:cNvPicPr>
                            <a:picLocks noChangeAspect="1" noChangeArrowheads="1"/>
                          </pic:cNvPicPr>
                        </pic:nvPicPr>
                        <pic:blipFill>
                          <a:blip r:embed="rId9"/>
                          <a:srcRect/>
                          <a:stretch>
                            <a:fillRect/>
                          </a:stretch>
                        </pic:blipFill>
                        <pic:spPr bwMode="auto">
                          <a:xfrm>
                            <a:off x="0" y="0"/>
                            <a:ext cx="2125980" cy="2385060"/>
                          </a:xfrm>
                          <a:prstGeom prst="rect">
                            <a:avLst/>
                          </a:prstGeom>
                          <a:noFill/>
                          <a:ln w="9525">
                            <a:noFill/>
                            <a:miter lim="800000"/>
                            <a:headEnd/>
                            <a:tailEnd/>
                          </a:ln>
                        </pic:spPr>
                      </pic:pic>
                    </a:graphicData>
                  </a:graphic>
                </wp:inline>
              </w:drawing>
            </w:r>
          </w:p>
        </w:tc>
        <w:tc>
          <w:tcPr>
            <w:tcW w:w="5771" w:type="dxa"/>
          </w:tcPr>
          <w:p w:rsidR="001977D1" w:rsidRDefault="001977D1" w:rsidP="0071368A">
            <w:pPr>
              <w:rPr>
                <w:rFonts w:ascii="Arial" w:hAnsi="Arial" w:cs="Arial"/>
              </w:rPr>
            </w:pPr>
          </w:p>
          <w:p w:rsidR="001977D1" w:rsidRDefault="001977D1" w:rsidP="0071368A">
            <w:pPr>
              <w:rPr>
                <w:rFonts w:ascii="Arial" w:hAnsi="Arial" w:cs="Arial"/>
              </w:rPr>
            </w:pPr>
          </w:p>
          <w:p w:rsidR="001977D1" w:rsidRDefault="001977D1" w:rsidP="0071368A">
            <w:pPr>
              <w:rPr>
                <w:rFonts w:ascii="Arial" w:hAnsi="Arial" w:cs="Arial"/>
              </w:rPr>
            </w:pPr>
          </w:p>
          <w:p w:rsidR="001977D1" w:rsidRDefault="001977D1" w:rsidP="0071368A">
            <w:pPr>
              <w:rPr>
                <w:rFonts w:ascii="Arial" w:hAnsi="Arial" w:cs="Arial"/>
              </w:rPr>
            </w:pPr>
            <w:r>
              <w:rPr>
                <w:rFonts w:ascii="Arial" w:hAnsi="Arial" w:cs="Arial"/>
              </w:rPr>
              <w:t xml:space="preserve">«Ιονία: Μποτιλιάρισμα </w:t>
            </w:r>
            <w:r w:rsidRPr="00F04F7C">
              <w:rPr>
                <w:rFonts w:ascii="Arial" w:hAnsi="Arial" w:cs="Arial"/>
                <w:b/>
                <w:sz w:val="28"/>
                <w:szCs w:val="28"/>
              </w:rPr>
              <w:t>πριν</w:t>
            </w:r>
            <w:r>
              <w:rPr>
                <w:rFonts w:ascii="Arial" w:hAnsi="Arial" w:cs="Arial"/>
              </w:rPr>
              <w:t xml:space="preserve"> τις κορδέλες»</w:t>
            </w:r>
          </w:p>
          <w:p w:rsidR="001977D1" w:rsidRDefault="001977D1" w:rsidP="0071368A">
            <w:pPr>
              <w:rPr>
                <w:rFonts w:ascii="Arial" w:hAnsi="Arial" w:cs="Arial"/>
                <w:i/>
                <w:sz w:val="20"/>
                <w:szCs w:val="20"/>
              </w:rPr>
            </w:pPr>
            <w:r w:rsidRPr="0088618A">
              <w:rPr>
                <w:rFonts w:ascii="Arial" w:hAnsi="Arial" w:cs="Arial"/>
                <w:i/>
                <w:sz w:val="20"/>
                <w:szCs w:val="20"/>
              </w:rPr>
              <w:t xml:space="preserve">(δεν κόπηκαν κορδέλες στην Ιονία.  Παραδόθηκε σήραγγα που έπρεπε να παραδοθεί τον Αύγουστο του 2017… </w:t>
            </w:r>
            <w:r>
              <w:rPr>
                <w:rFonts w:ascii="Arial" w:hAnsi="Arial" w:cs="Arial"/>
                <w:i/>
                <w:sz w:val="20"/>
                <w:szCs w:val="20"/>
              </w:rPr>
              <w:t>για να υπάρχει ασφαλής όδευση και μικρότερη απόσταση από ό,τι υπήρχε)</w:t>
            </w:r>
          </w:p>
          <w:p w:rsidR="001977D1" w:rsidRPr="00DD4CD8" w:rsidRDefault="001977D1" w:rsidP="0071368A">
            <w:pPr>
              <w:jc w:val="center"/>
              <w:rPr>
                <w:rFonts w:ascii="Arial" w:hAnsi="Arial" w:cs="Arial"/>
                <w:b/>
                <w:i/>
                <w:u w:val="single"/>
              </w:rPr>
            </w:pPr>
          </w:p>
        </w:tc>
      </w:tr>
      <w:tr w:rsidR="001977D1" w:rsidRPr="003B51A8" w:rsidTr="0071368A">
        <w:trPr>
          <w:trHeight w:val="278"/>
        </w:trPr>
        <w:tc>
          <w:tcPr>
            <w:tcW w:w="5286" w:type="dxa"/>
          </w:tcPr>
          <w:p w:rsidR="001977D1" w:rsidRPr="00F04F7C" w:rsidRDefault="001977D1" w:rsidP="0071368A">
            <w:pPr>
              <w:rPr>
                <w:rFonts w:ascii="Arial" w:hAnsi="Arial" w:cs="Arial"/>
                <w:b/>
                <w:sz w:val="28"/>
                <w:szCs w:val="28"/>
              </w:rPr>
            </w:pPr>
            <w:r w:rsidRPr="00F04F7C">
              <w:rPr>
                <w:rFonts w:ascii="Arial" w:hAnsi="Arial" w:cs="Arial"/>
                <w:b/>
                <w:sz w:val="28"/>
                <w:szCs w:val="28"/>
              </w:rPr>
              <w:t>ΠΕΛΟΠΟΝΝΗΣΟΣ 2013</w:t>
            </w:r>
          </w:p>
        </w:tc>
        <w:tc>
          <w:tcPr>
            <w:tcW w:w="5771" w:type="dxa"/>
          </w:tcPr>
          <w:p w:rsidR="001977D1" w:rsidRPr="00DD4CD8" w:rsidRDefault="001977D1" w:rsidP="0071368A">
            <w:pPr>
              <w:jc w:val="center"/>
              <w:rPr>
                <w:rFonts w:ascii="Arial" w:hAnsi="Arial" w:cs="Arial"/>
                <w:b/>
                <w:i/>
                <w:u w:val="single"/>
              </w:rPr>
            </w:pPr>
            <w:r w:rsidRPr="00DD4CD8">
              <w:rPr>
                <w:rFonts w:ascii="Arial" w:hAnsi="Arial" w:cs="Arial"/>
                <w:b/>
                <w:i/>
                <w:u w:val="single"/>
              </w:rPr>
              <w:t>σχόλιο..</w:t>
            </w:r>
          </w:p>
        </w:tc>
      </w:tr>
      <w:tr w:rsidR="001977D1" w:rsidRPr="003B51A8" w:rsidTr="0071368A">
        <w:trPr>
          <w:trHeight w:val="278"/>
        </w:trPr>
        <w:tc>
          <w:tcPr>
            <w:tcW w:w="5286" w:type="dxa"/>
          </w:tcPr>
          <w:p w:rsidR="001977D1" w:rsidRPr="00F04F7C" w:rsidRDefault="001977D1" w:rsidP="0071368A">
            <w:pPr>
              <w:rPr>
                <w:rFonts w:ascii="Arial" w:hAnsi="Arial" w:cs="Arial"/>
                <w:b/>
                <w:sz w:val="28"/>
                <w:szCs w:val="28"/>
              </w:rPr>
            </w:pPr>
            <w:r>
              <w:rPr>
                <w:rFonts w:ascii="Arial" w:hAnsi="Arial" w:cs="Arial"/>
                <w:b/>
                <w:noProof/>
                <w:sz w:val="28"/>
                <w:szCs w:val="28"/>
              </w:rPr>
              <w:drawing>
                <wp:inline distT="0" distB="0" distL="0" distR="0">
                  <wp:extent cx="3070860" cy="3444240"/>
                  <wp:effectExtent l="19050" t="0" r="0" b="0"/>
                  <wp:docPr id="2" name="Picture 132" descr="C:\Users\echarari\Downloads\ΠΕΛΟΠΟΝΝΗΣΟΣ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echarari\Downloads\ΠΕΛΟΠΟΝΝΗΣΟΣ 2013.jpg"/>
                          <pic:cNvPicPr>
                            <a:picLocks noChangeAspect="1" noChangeArrowheads="1"/>
                          </pic:cNvPicPr>
                        </pic:nvPicPr>
                        <pic:blipFill>
                          <a:blip r:embed="rId10"/>
                          <a:srcRect/>
                          <a:stretch>
                            <a:fillRect/>
                          </a:stretch>
                        </pic:blipFill>
                        <pic:spPr bwMode="auto">
                          <a:xfrm>
                            <a:off x="0" y="0"/>
                            <a:ext cx="3070860" cy="3444240"/>
                          </a:xfrm>
                          <a:prstGeom prst="rect">
                            <a:avLst/>
                          </a:prstGeom>
                          <a:noFill/>
                          <a:ln w="9525">
                            <a:noFill/>
                            <a:miter lim="800000"/>
                            <a:headEnd/>
                            <a:tailEnd/>
                          </a:ln>
                        </pic:spPr>
                      </pic:pic>
                    </a:graphicData>
                  </a:graphic>
                </wp:inline>
              </w:drawing>
            </w:r>
          </w:p>
        </w:tc>
        <w:tc>
          <w:tcPr>
            <w:tcW w:w="5771" w:type="dxa"/>
          </w:tcPr>
          <w:p w:rsidR="001977D1" w:rsidRDefault="001977D1" w:rsidP="0071368A">
            <w:pPr>
              <w:rPr>
                <w:rFonts w:ascii="Arial" w:hAnsi="Arial" w:cs="Arial"/>
                <w:i/>
              </w:rPr>
            </w:pPr>
          </w:p>
          <w:p w:rsidR="001977D1" w:rsidRDefault="001977D1" w:rsidP="0071368A">
            <w:pPr>
              <w:rPr>
                <w:rFonts w:ascii="Arial" w:hAnsi="Arial" w:cs="Arial"/>
                <w:i/>
              </w:rPr>
            </w:pPr>
          </w:p>
          <w:p w:rsidR="001977D1" w:rsidRDefault="001977D1" w:rsidP="0071368A">
            <w:pPr>
              <w:rPr>
                <w:rFonts w:ascii="Arial" w:hAnsi="Arial" w:cs="Arial"/>
                <w:i/>
              </w:rPr>
            </w:pPr>
          </w:p>
          <w:p w:rsidR="001977D1" w:rsidRDefault="001977D1" w:rsidP="0071368A">
            <w:pPr>
              <w:rPr>
                <w:rFonts w:ascii="Arial" w:hAnsi="Arial" w:cs="Arial"/>
                <w:i/>
              </w:rPr>
            </w:pPr>
          </w:p>
          <w:p w:rsidR="001977D1" w:rsidRDefault="001977D1" w:rsidP="0071368A">
            <w:pPr>
              <w:rPr>
                <w:rFonts w:ascii="Arial" w:hAnsi="Arial" w:cs="Arial"/>
                <w:i/>
              </w:rPr>
            </w:pPr>
          </w:p>
          <w:p w:rsidR="001977D1" w:rsidRDefault="001977D1" w:rsidP="0071368A">
            <w:pPr>
              <w:rPr>
                <w:rFonts w:ascii="Arial" w:hAnsi="Arial" w:cs="Arial"/>
                <w:i/>
              </w:rPr>
            </w:pPr>
            <w:r>
              <w:rPr>
                <w:rFonts w:ascii="Arial" w:hAnsi="Arial" w:cs="Arial"/>
                <w:i/>
              </w:rPr>
              <w:t xml:space="preserve">Είναι γεγονός και </w:t>
            </w:r>
            <w:r w:rsidRPr="00146887">
              <w:rPr>
                <w:rFonts w:ascii="Arial" w:hAnsi="Arial" w:cs="Arial"/>
                <w:i/>
              </w:rPr>
              <w:t>Η Ολυμπία Οδός</w:t>
            </w:r>
            <w:r>
              <w:rPr>
                <w:rFonts w:ascii="Arial" w:hAnsi="Arial" w:cs="Arial"/>
                <w:i/>
              </w:rPr>
              <w:t xml:space="preserve"> και η Ιόνια Οδός και τα Τέμπη και ο Μορέας ήταν όλα έτοιμα…</w:t>
            </w:r>
          </w:p>
          <w:p w:rsidR="001977D1" w:rsidRPr="00DD4CD8" w:rsidRDefault="001977D1" w:rsidP="0071368A">
            <w:pPr>
              <w:jc w:val="center"/>
              <w:rPr>
                <w:rFonts w:ascii="Arial" w:hAnsi="Arial" w:cs="Arial"/>
                <w:b/>
                <w:i/>
                <w:u w:val="single"/>
              </w:rPr>
            </w:pPr>
          </w:p>
        </w:tc>
      </w:tr>
      <w:tr w:rsidR="001977D1" w:rsidRPr="003B51A8" w:rsidTr="0071368A">
        <w:trPr>
          <w:trHeight w:val="278"/>
        </w:trPr>
        <w:tc>
          <w:tcPr>
            <w:tcW w:w="11057" w:type="dxa"/>
            <w:gridSpan w:val="2"/>
          </w:tcPr>
          <w:p w:rsidR="001977D1" w:rsidRDefault="001977D1" w:rsidP="0071368A">
            <w:pPr>
              <w:rPr>
                <w:rFonts w:ascii="Arial" w:hAnsi="Arial" w:cs="Arial"/>
                <w:i/>
              </w:rPr>
            </w:pPr>
          </w:p>
          <w:p w:rsidR="001977D1" w:rsidRDefault="001977D1" w:rsidP="0071368A">
            <w:pPr>
              <w:rPr>
                <w:rFonts w:ascii="Arial" w:hAnsi="Arial" w:cs="Arial"/>
                <w:i/>
              </w:rPr>
            </w:pPr>
          </w:p>
          <w:p w:rsidR="001977D1" w:rsidRDefault="001977D1" w:rsidP="0071368A">
            <w:pPr>
              <w:rPr>
                <w:rFonts w:ascii="Arial" w:hAnsi="Arial" w:cs="Arial"/>
                <w:i/>
              </w:rPr>
            </w:pPr>
          </w:p>
          <w:p w:rsidR="001977D1" w:rsidRDefault="001977D1" w:rsidP="0071368A">
            <w:pPr>
              <w:rPr>
                <w:rFonts w:ascii="Arial" w:hAnsi="Arial" w:cs="Arial"/>
                <w:i/>
              </w:rPr>
            </w:pPr>
          </w:p>
          <w:p w:rsidR="001977D1" w:rsidRDefault="001977D1" w:rsidP="0071368A">
            <w:pPr>
              <w:rPr>
                <w:rFonts w:ascii="Arial" w:hAnsi="Arial" w:cs="Arial"/>
                <w:i/>
              </w:rPr>
            </w:pPr>
          </w:p>
          <w:p w:rsidR="001977D1" w:rsidRDefault="001977D1" w:rsidP="0071368A">
            <w:pPr>
              <w:rPr>
                <w:rFonts w:ascii="Arial" w:hAnsi="Arial" w:cs="Arial"/>
                <w:i/>
              </w:rPr>
            </w:pPr>
          </w:p>
          <w:p w:rsidR="001977D1" w:rsidRDefault="001977D1" w:rsidP="0071368A">
            <w:pPr>
              <w:rPr>
                <w:rFonts w:ascii="Arial" w:hAnsi="Arial" w:cs="Arial"/>
                <w:i/>
              </w:rPr>
            </w:pPr>
          </w:p>
          <w:p w:rsidR="001977D1" w:rsidRDefault="001977D1" w:rsidP="0071368A">
            <w:pPr>
              <w:rPr>
                <w:rFonts w:ascii="Arial" w:hAnsi="Arial" w:cs="Arial"/>
                <w:i/>
              </w:rPr>
            </w:pPr>
          </w:p>
          <w:p w:rsidR="001977D1" w:rsidRDefault="001977D1" w:rsidP="0071368A">
            <w:pPr>
              <w:rPr>
                <w:rFonts w:ascii="Arial" w:hAnsi="Arial" w:cs="Arial"/>
              </w:rPr>
            </w:pPr>
            <w:r>
              <w:rPr>
                <w:rFonts w:ascii="Arial" w:hAnsi="Arial" w:cs="Arial"/>
              </w:rPr>
              <w:t>Να θυμίσουμε, πάντα καταγγέλλοντας την Κυβέρνηση, ότι κάθε χρονιά, σε πολλά σημεία της Ιόνιας Οδού, υπήρχαν αντίστοιχα προβλήματα:</w:t>
            </w:r>
          </w:p>
          <w:p w:rsidR="001977D1" w:rsidRPr="00734F29" w:rsidRDefault="001977D1" w:rsidP="0071368A">
            <w:pPr>
              <w:rPr>
                <w:rFonts w:ascii="Arial" w:hAnsi="Arial" w:cs="Arial"/>
              </w:rPr>
            </w:pPr>
          </w:p>
          <w:p w:rsidR="001977D1" w:rsidRPr="0099085E" w:rsidRDefault="001977D1" w:rsidP="0071368A">
            <w:pPr>
              <w:spacing w:line="420" w:lineRule="atLeast"/>
              <w:outlineLvl w:val="0"/>
              <w:rPr>
                <w:rFonts w:ascii="Arial" w:hAnsi="Arial" w:cs="Arial"/>
                <w:b/>
                <w:bCs/>
                <w:color w:val="000000"/>
                <w:kern w:val="36"/>
                <w:sz w:val="34"/>
                <w:szCs w:val="34"/>
              </w:rPr>
            </w:pPr>
            <w:r w:rsidRPr="0099085E">
              <w:rPr>
                <w:rFonts w:ascii="Arial" w:hAnsi="Arial" w:cs="Arial"/>
                <w:b/>
                <w:bCs/>
                <w:color w:val="000000"/>
                <w:kern w:val="36"/>
                <w:sz w:val="34"/>
                <w:szCs w:val="34"/>
              </w:rPr>
              <w:t>Ουρές χιλιόμετρων στο ύψος του Μεσολογγίου</w:t>
            </w:r>
          </w:p>
          <w:p w:rsidR="001977D1" w:rsidRPr="0099085E" w:rsidRDefault="001977D1" w:rsidP="0071368A">
            <w:pPr>
              <w:spacing w:line="204" w:lineRule="atLeast"/>
              <w:rPr>
                <w:color w:val="999999"/>
                <w:sz w:val="16"/>
                <w:szCs w:val="16"/>
              </w:rPr>
            </w:pPr>
            <w:r w:rsidRPr="0099085E">
              <w:rPr>
                <w:color w:val="999999"/>
                <w:sz w:val="16"/>
                <w:szCs w:val="16"/>
              </w:rPr>
              <w:t>Ημερομηνία</w:t>
            </w:r>
            <w:r w:rsidRPr="00324502">
              <w:rPr>
                <w:b/>
                <w:color w:val="999999"/>
              </w:rPr>
              <w:t>: </w:t>
            </w:r>
            <w:r w:rsidRPr="00683820">
              <w:rPr>
                <w:b/>
                <w:color w:val="999999"/>
                <w:sz w:val="40"/>
                <w:szCs w:val="40"/>
              </w:rPr>
              <w:t>3 Μάϊος 2016</w:t>
            </w:r>
            <w:r w:rsidRPr="00324502">
              <w:rPr>
                <w:b/>
                <w:color w:val="999999"/>
              </w:rPr>
              <w:t>,</w:t>
            </w:r>
            <w:r w:rsidRPr="0099085E">
              <w:rPr>
                <w:color w:val="999999"/>
                <w:sz w:val="16"/>
                <w:szCs w:val="16"/>
              </w:rPr>
              <w:t xml:space="preserve"> 6:44 μμ</w:t>
            </w:r>
          </w:p>
          <w:p w:rsidR="001977D1" w:rsidRPr="0099085E" w:rsidRDefault="00F613BA" w:rsidP="0071368A">
            <w:pPr>
              <w:spacing w:after="120" w:line="204" w:lineRule="atLeast"/>
              <w:rPr>
                <w:color w:val="999999"/>
                <w:sz w:val="16"/>
                <w:szCs w:val="16"/>
              </w:rPr>
            </w:pPr>
            <w:hyperlink r:id="rId11" w:anchor="comments" w:history="1">
              <w:r w:rsidR="001977D1" w:rsidRPr="0099085E">
                <w:rPr>
                  <w:color w:val="999999"/>
                  <w:sz w:val="16"/>
                </w:rPr>
                <w:t>Σχολίασε</w:t>
              </w:r>
            </w:hyperlink>
          </w:p>
          <w:p w:rsidR="001977D1" w:rsidRDefault="001977D1" w:rsidP="0071368A">
            <w:pPr>
              <w:shd w:val="clear" w:color="auto" w:fill="FFFFFF"/>
              <w:spacing w:line="264" w:lineRule="atLeast"/>
              <w:rPr>
                <w:rFonts w:ascii="Arial" w:hAnsi="Arial" w:cs="Arial"/>
                <w:color w:val="0C0C0C"/>
                <w:sz w:val="19"/>
                <w:szCs w:val="19"/>
              </w:rPr>
            </w:pPr>
            <w:r>
              <w:rPr>
                <w:rFonts w:ascii="Arial" w:hAnsi="Arial" w:cs="Arial"/>
                <w:noProof/>
                <w:color w:val="0C0C0C"/>
                <w:sz w:val="19"/>
                <w:szCs w:val="19"/>
              </w:rPr>
              <w:drawing>
                <wp:inline distT="0" distB="0" distL="0" distR="0">
                  <wp:extent cx="2148840" cy="1432560"/>
                  <wp:effectExtent l="19050" t="0" r="3810" b="0"/>
                  <wp:docPr id="3" name="Picture 1" descr="Αρχειο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ρχειου "/>
                          <pic:cNvPicPr>
                            <a:picLocks noChangeAspect="1" noChangeArrowheads="1"/>
                          </pic:cNvPicPr>
                        </pic:nvPicPr>
                        <pic:blipFill>
                          <a:blip r:embed="rId12"/>
                          <a:srcRect/>
                          <a:stretch>
                            <a:fillRect/>
                          </a:stretch>
                        </pic:blipFill>
                        <pic:spPr bwMode="auto">
                          <a:xfrm>
                            <a:off x="0" y="0"/>
                            <a:ext cx="2148840" cy="1432560"/>
                          </a:xfrm>
                          <a:prstGeom prst="rect">
                            <a:avLst/>
                          </a:prstGeom>
                          <a:noFill/>
                          <a:ln w="9525">
                            <a:noFill/>
                            <a:miter lim="800000"/>
                            <a:headEnd/>
                            <a:tailEnd/>
                          </a:ln>
                        </pic:spPr>
                      </pic:pic>
                    </a:graphicData>
                  </a:graphic>
                </wp:inline>
              </w:drawing>
            </w:r>
          </w:p>
          <w:p w:rsidR="001977D1" w:rsidRDefault="001977D1" w:rsidP="0071368A">
            <w:pPr>
              <w:shd w:val="clear" w:color="auto" w:fill="FFFFFF"/>
              <w:spacing w:after="240" w:line="264" w:lineRule="atLeast"/>
              <w:rPr>
                <w:rFonts w:ascii="Arial" w:hAnsi="Arial" w:cs="Arial"/>
                <w:color w:val="0C0C0C"/>
                <w:sz w:val="19"/>
                <w:szCs w:val="19"/>
              </w:rPr>
            </w:pPr>
            <w:r w:rsidRPr="0099085E">
              <w:rPr>
                <w:rFonts w:ascii="Arial" w:hAnsi="Arial" w:cs="Arial"/>
                <w:color w:val="0C0C0C"/>
                <w:sz w:val="19"/>
                <w:szCs w:val="19"/>
              </w:rPr>
              <w:t>Mαρτύριο για τους οδηγούς έχει καταστεί η επιστροφή από τις εορτές του Πάσχα. Ένα από τα σημεία της ταλαιπωρίας είναι στην εθνική οδό Αντιρρίου- Ιωαννίνων στο ύψος του Μεσολογγίου.</w:t>
            </w:r>
            <w:r w:rsidRPr="0099085E">
              <w:rPr>
                <w:rFonts w:ascii="Arial" w:hAnsi="Arial" w:cs="Arial"/>
                <w:color w:val="0C0C0C"/>
                <w:sz w:val="19"/>
                <w:szCs w:val="19"/>
              </w:rPr>
              <w:br/>
              <w:t>Συγκεκριμένα, ουρές χιλιομέτρων έχουν σχηματιστεί από τις 15.00 στην εθνική οδό με σημείο αφετηρίας της κίνησης τον κόμβο στο Κεφαλόβρυσο. Σύμφωνα με την Τροχαία Μεσολογγίου η κυκλοφοριακή συμφόρηση σταματά στον κόμβο Περιθωρίου, ενώ αυξημένη είναι η κίνηση σε όλο το εθνικό οδικό δίκτυο. Για μία απόσταση 23,9 χιλιομέτρων, όπου υπό κανονικές συνθήκες κανείς θα οδηγούσε για 20 λεπτά, εκατοντάδες οδηγοί έχουν εγκλωβιστεί για ώρες στην κίνηση με τους άνδρες της Τροχαίας να βρίσκονται επί ποδός για να διευκολύνουν τη διέλευσή τους και να αποτρέψουν τυχόν ατυχήματα.</w:t>
            </w:r>
          </w:p>
          <w:p w:rsidR="001977D1" w:rsidRDefault="001977D1" w:rsidP="0071368A">
            <w:pPr>
              <w:rPr>
                <w:rFonts w:ascii="Arial" w:hAnsi="Arial" w:cs="Arial"/>
              </w:rPr>
            </w:pPr>
          </w:p>
          <w:p w:rsidR="001977D1" w:rsidRDefault="001977D1" w:rsidP="0071368A">
            <w:pPr>
              <w:rPr>
                <w:rFonts w:ascii="Arial" w:hAnsi="Arial" w:cs="Arial"/>
              </w:rPr>
            </w:pPr>
          </w:p>
          <w:p w:rsidR="001977D1" w:rsidRDefault="001977D1" w:rsidP="0071368A">
            <w:pPr>
              <w:rPr>
                <w:rFonts w:ascii="Arial" w:hAnsi="Arial" w:cs="Arial"/>
              </w:rPr>
            </w:pPr>
            <w:r>
              <w:rPr>
                <w:rFonts w:ascii="Arial" w:hAnsi="Arial" w:cs="Arial"/>
                <w:noProof/>
              </w:rPr>
              <w:drawing>
                <wp:inline distT="0" distB="0" distL="0" distR="0">
                  <wp:extent cx="3322320" cy="2339340"/>
                  <wp:effectExtent l="19050" t="0" r="0" b="0"/>
                  <wp:docPr id="4" name="Picture 2" descr="kinisi rio 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isi rio dd"/>
                          <pic:cNvPicPr>
                            <a:picLocks noChangeAspect="1" noChangeArrowheads="1"/>
                          </pic:cNvPicPr>
                        </pic:nvPicPr>
                        <pic:blipFill>
                          <a:blip r:embed="rId13" cstate="print"/>
                          <a:srcRect/>
                          <a:stretch>
                            <a:fillRect/>
                          </a:stretch>
                        </pic:blipFill>
                        <pic:spPr bwMode="auto">
                          <a:xfrm>
                            <a:off x="0" y="0"/>
                            <a:ext cx="3322320" cy="2339340"/>
                          </a:xfrm>
                          <a:prstGeom prst="rect">
                            <a:avLst/>
                          </a:prstGeom>
                          <a:noFill/>
                          <a:ln w="9525">
                            <a:noFill/>
                            <a:miter lim="800000"/>
                            <a:headEnd/>
                            <a:tailEnd/>
                          </a:ln>
                        </pic:spPr>
                      </pic:pic>
                    </a:graphicData>
                  </a:graphic>
                </wp:inline>
              </w:drawing>
            </w:r>
          </w:p>
          <w:p w:rsidR="001977D1" w:rsidRDefault="001977D1" w:rsidP="0071368A">
            <w:pPr>
              <w:rPr>
                <w:rFonts w:ascii="Arial" w:hAnsi="Arial" w:cs="Arial"/>
              </w:rPr>
            </w:pPr>
          </w:p>
          <w:p w:rsidR="001977D1" w:rsidRDefault="001977D1" w:rsidP="0071368A">
            <w:pPr>
              <w:shd w:val="clear" w:color="auto" w:fill="FFFFFF"/>
              <w:spacing w:after="240" w:line="264" w:lineRule="atLeast"/>
              <w:rPr>
                <w:rFonts w:ascii="Arial" w:hAnsi="Arial" w:cs="Arial"/>
                <w:color w:val="0C0C0C"/>
                <w:sz w:val="19"/>
                <w:szCs w:val="19"/>
              </w:rPr>
            </w:pPr>
            <w:r w:rsidRPr="0099085E">
              <w:rPr>
                <w:rFonts w:ascii="Arial" w:hAnsi="Arial" w:cs="Arial"/>
                <w:color w:val="0C0C0C"/>
                <w:sz w:val="19"/>
                <w:szCs w:val="19"/>
              </w:rPr>
              <w:t>protothema.gr</w:t>
            </w:r>
          </w:p>
          <w:p w:rsidR="001977D1" w:rsidRDefault="001977D1" w:rsidP="0071368A">
            <w:pPr>
              <w:shd w:val="clear" w:color="auto" w:fill="FFFFFF"/>
              <w:spacing w:after="240" w:line="264" w:lineRule="atLeast"/>
              <w:rPr>
                <w:rFonts w:ascii="Arial" w:hAnsi="Arial" w:cs="Arial"/>
                <w:color w:val="0C0C0C"/>
                <w:sz w:val="19"/>
                <w:szCs w:val="19"/>
              </w:rPr>
            </w:pPr>
          </w:p>
          <w:p w:rsidR="001977D1" w:rsidRPr="00734F29" w:rsidRDefault="001977D1" w:rsidP="0071368A">
            <w:pPr>
              <w:shd w:val="clear" w:color="auto" w:fill="FFFFFF"/>
              <w:spacing w:after="240" w:line="264" w:lineRule="atLeast"/>
              <w:rPr>
                <w:rFonts w:ascii="Arial" w:hAnsi="Arial" w:cs="Arial"/>
                <w:color w:val="0C0C0C"/>
                <w:sz w:val="19"/>
                <w:szCs w:val="19"/>
              </w:rPr>
            </w:pPr>
          </w:p>
        </w:tc>
      </w:tr>
      <w:tr w:rsidR="001977D1" w:rsidRPr="003B51A8" w:rsidTr="0071368A">
        <w:tc>
          <w:tcPr>
            <w:tcW w:w="5286" w:type="dxa"/>
          </w:tcPr>
          <w:p w:rsidR="001977D1" w:rsidRPr="00B376DA" w:rsidRDefault="001977D1" w:rsidP="0071368A">
            <w:pPr>
              <w:rPr>
                <w:rFonts w:ascii="Arial" w:hAnsi="Arial" w:cs="Arial"/>
                <w:b/>
                <w:sz w:val="28"/>
                <w:szCs w:val="28"/>
              </w:rPr>
            </w:pPr>
            <w:r w:rsidRPr="00B376DA">
              <w:rPr>
                <w:rFonts w:ascii="Arial" w:hAnsi="Arial" w:cs="Arial"/>
                <w:b/>
                <w:sz w:val="28"/>
                <w:szCs w:val="28"/>
              </w:rPr>
              <w:lastRenderedPageBreak/>
              <w:t>ΤΑ ΝΕΑ 2017</w:t>
            </w:r>
          </w:p>
        </w:tc>
        <w:tc>
          <w:tcPr>
            <w:tcW w:w="5771" w:type="dxa"/>
          </w:tcPr>
          <w:p w:rsidR="001977D1" w:rsidRPr="00DD4CD8" w:rsidRDefault="001977D1" w:rsidP="0071368A">
            <w:pPr>
              <w:jc w:val="center"/>
              <w:rPr>
                <w:rFonts w:ascii="Arial" w:hAnsi="Arial" w:cs="Arial"/>
                <w:b/>
                <w:i/>
                <w:u w:val="single"/>
              </w:rPr>
            </w:pPr>
            <w:r>
              <w:rPr>
                <w:rFonts w:ascii="Arial" w:hAnsi="Arial" w:cs="Arial"/>
                <w:b/>
                <w:i/>
                <w:u w:val="single"/>
              </w:rPr>
              <w:t>π</w:t>
            </w:r>
            <w:r w:rsidRPr="00DD4CD8">
              <w:rPr>
                <w:rFonts w:ascii="Arial" w:hAnsi="Arial" w:cs="Arial"/>
                <w:b/>
                <w:i/>
                <w:u w:val="single"/>
              </w:rPr>
              <w:t>ρόταση για συμπλήρωση του τίτλου..</w:t>
            </w:r>
          </w:p>
        </w:tc>
      </w:tr>
      <w:tr w:rsidR="001977D1" w:rsidRPr="003B51A8" w:rsidTr="0071368A">
        <w:tc>
          <w:tcPr>
            <w:tcW w:w="5286" w:type="dxa"/>
          </w:tcPr>
          <w:p w:rsidR="001977D1" w:rsidRPr="00B376DA" w:rsidRDefault="001977D1" w:rsidP="0071368A">
            <w:pPr>
              <w:rPr>
                <w:rFonts w:ascii="Arial" w:hAnsi="Arial" w:cs="Arial"/>
                <w:b/>
                <w:sz w:val="28"/>
                <w:szCs w:val="28"/>
              </w:rPr>
            </w:pPr>
            <w:r>
              <w:rPr>
                <w:rFonts w:ascii="Arial" w:hAnsi="Arial" w:cs="Arial"/>
                <w:b/>
                <w:noProof/>
                <w:sz w:val="28"/>
                <w:szCs w:val="28"/>
              </w:rPr>
              <w:lastRenderedPageBreak/>
              <w:drawing>
                <wp:inline distT="0" distB="0" distL="0" distR="0">
                  <wp:extent cx="2240280" cy="2750820"/>
                  <wp:effectExtent l="19050" t="0" r="7620" b="0"/>
                  <wp:docPr id="5" name="Picture 172" descr="C:\Users\echarari\Downloads\TA NEA SH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echarari\Downloads\TA NEA SHMERA.jpg"/>
                          <pic:cNvPicPr>
                            <a:picLocks noChangeAspect="1" noChangeArrowheads="1"/>
                          </pic:cNvPicPr>
                        </pic:nvPicPr>
                        <pic:blipFill>
                          <a:blip r:embed="rId14"/>
                          <a:srcRect/>
                          <a:stretch>
                            <a:fillRect/>
                          </a:stretch>
                        </pic:blipFill>
                        <pic:spPr bwMode="auto">
                          <a:xfrm>
                            <a:off x="0" y="0"/>
                            <a:ext cx="2240280" cy="2750820"/>
                          </a:xfrm>
                          <a:prstGeom prst="rect">
                            <a:avLst/>
                          </a:prstGeom>
                          <a:noFill/>
                          <a:ln w="9525">
                            <a:noFill/>
                            <a:miter lim="800000"/>
                            <a:headEnd/>
                            <a:tailEnd/>
                          </a:ln>
                        </pic:spPr>
                      </pic:pic>
                    </a:graphicData>
                  </a:graphic>
                </wp:inline>
              </w:drawing>
            </w:r>
          </w:p>
        </w:tc>
        <w:tc>
          <w:tcPr>
            <w:tcW w:w="5771" w:type="dxa"/>
          </w:tcPr>
          <w:p w:rsidR="001977D1" w:rsidRDefault="001977D1" w:rsidP="0071368A">
            <w:pPr>
              <w:jc w:val="center"/>
              <w:rPr>
                <w:rFonts w:ascii="Arial" w:hAnsi="Arial" w:cs="Arial"/>
                <w:b/>
              </w:rPr>
            </w:pPr>
          </w:p>
          <w:p w:rsidR="001977D1" w:rsidRDefault="001977D1" w:rsidP="0071368A">
            <w:pPr>
              <w:jc w:val="center"/>
              <w:rPr>
                <w:rFonts w:ascii="Arial" w:hAnsi="Arial" w:cs="Arial"/>
                <w:b/>
              </w:rPr>
            </w:pPr>
          </w:p>
          <w:p w:rsidR="001977D1" w:rsidRDefault="001977D1" w:rsidP="0071368A">
            <w:pPr>
              <w:jc w:val="center"/>
              <w:rPr>
                <w:rFonts w:ascii="Arial" w:hAnsi="Arial" w:cs="Arial"/>
                <w:b/>
              </w:rPr>
            </w:pPr>
          </w:p>
          <w:p w:rsidR="001977D1" w:rsidRDefault="001977D1" w:rsidP="0071368A">
            <w:pPr>
              <w:jc w:val="center"/>
              <w:rPr>
                <w:rFonts w:ascii="Arial" w:hAnsi="Arial" w:cs="Arial"/>
                <w:b/>
              </w:rPr>
            </w:pPr>
          </w:p>
          <w:p w:rsidR="001977D1" w:rsidRPr="00B376DA" w:rsidRDefault="001977D1" w:rsidP="0071368A">
            <w:pPr>
              <w:jc w:val="center"/>
              <w:rPr>
                <w:rFonts w:ascii="Arial" w:hAnsi="Arial" w:cs="Arial"/>
                <w:b/>
              </w:rPr>
            </w:pPr>
            <w:r w:rsidRPr="00B376DA">
              <w:rPr>
                <w:rFonts w:ascii="Arial" w:hAnsi="Arial" w:cs="Arial"/>
                <w:b/>
              </w:rPr>
              <w:t>ΣΚΑΝΔΑΛΟ</w:t>
            </w:r>
          </w:p>
          <w:p w:rsidR="001977D1" w:rsidRDefault="001977D1" w:rsidP="0071368A">
            <w:pPr>
              <w:jc w:val="center"/>
              <w:rPr>
                <w:rFonts w:ascii="Arial" w:hAnsi="Arial" w:cs="Arial"/>
              </w:rPr>
            </w:pPr>
            <w:r>
              <w:rPr>
                <w:rFonts w:ascii="Arial" w:hAnsi="Arial" w:cs="Arial"/>
              </w:rPr>
              <w:t xml:space="preserve">«Ξαναδένουν την κορδέλα που έκοψαν… </w:t>
            </w:r>
          </w:p>
          <w:p w:rsidR="001977D1" w:rsidRDefault="001977D1" w:rsidP="0071368A">
            <w:pPr>
              <w:jc w:val="center"/>
              <w:rPr>
                <w:rFonts w:ascii="Arial" w:hAnsi="Arial" w:cs="Arial"/>
                <w:b/>
                <w:i/>
                <w:u w:val="single"/>
              </w:rPr>
            </w:pPr>
            <w:r w:rsidRPr="0088618A">
              <w:rPr>
                <w:rFonts w:ascii="Arial" w:hAnsi="Arial" w:cs="Arial"/>
                <w:b/>
              </w:rPr>
              <w:t>Σαμαράς και Βενιζέλος για «δήθεν οικονομία στην κορδέλα</w:t>
            </w:r>
            <w:r>
              <w:rPr>
                <w:rFonts w:ascii="Arial" w:hAnsi="Arial" w:cs="Arial"/>
              </w:rPr>
              <w:t>»</w:t>
            </w:r>
          </w:p>
        </w:tc>
      </w:tr>
      <w:tr w:rsidR="001977D1" w:rsidRPr="003B51A8" w:rsidTr="0071368A">
        <w:tc>
          <w:tcPr>
            <w:tcW w:w="5286" w:type="dxa"/>
          </w:tcPr>
          <w:p w:rsidR="001977D1" w:rsidRPr="00B376DA" w:rsidRDefault="001977D1" w:rsidP="0071368A">
            <w:pPr>
              <w:rPr>
                <w:rFonts w:ascii="Arial" w:hAnsi="Arial" w:cs="Arial"/>
                <w:b/>
                <w:sz w:val="28"/>
                <w:szCs w:val="28"/>
              </w:rPr>
            </w:pPr>
            <w:r w:rsidRPr="00B376DA">
              <w:rPr>
                <w:rFonts w:ascii="Arial" w:hAnsi="Arial" w:cs="Arial"/>
                <w:b/>
                <w:sz w:val="28"/>
                <w:szCs w:val="28"/>
              </w:rPr>
              <w:t>ΤΑ ΝΕΑ 2013</w:t>
            </w:r>
          </w:p>
        </w:tc>
        <w:tc>
          <w:tcPr>
            <w:tcW w:w="5771" w:type="dxa"/>
          </w:tcPr>
          <w:p w:rsidR="001977D1" w:rsidRPr="00DD4CD8" w:rsidRDefault="001977D1" w:rsidP="0071368A">
            <w:pPr>
              <w:jc w:val="center"/>
              <w:rPr>
                <w:rFonts w:ascii="Arial" w:hAnsi="Arial" w:cs="Arial"/>
                <w:b/>
                <w:i/>
                <w:u w:val="single"/>
              </w:rPr>
            </w:pPr>
            <w:r>
              <w:rPr>
                <w:rFonts w:ascii="Arial" w:hAnsi="Arial" w:cs="Arial"/>
                <w:b/>
                <w:i/>
                <w:u w:val="single"/>
              </w:rPr>
              <w:t>σ</w:t>
            </w:r>
            <w:r w:rsidRPr="00DD4CD8">
              <w:rPr>
                <w:rFonts w:ascii="Arial" w:hAnsi="Arial" w:cs="Arial"/>
                <w:b/>
                <w:i/>
                <w:u w:val="single"/>
              </w:rPr>
              <w:t>χόλιο</w:t>
            </w:r>
            <w:r>
              <w:rPr>
                <w:rFonts w:ascii="Arial" w:hAnsi="Arial" w:cs="Arial"/>
                <w:b/>
                <w:i/>
                <w:u w:val="single"/>
              </w:rPr>
              <w:t>..</w:t>
            </w:r>
          </w:p>
        </w:tc>
      </w:tr>
      <w:tr w:rsidR="001977D1" w:rsidRPr="003B51A8" w:rsidTr="0071368A">
        <w:tc>
          <w:tcPr>
            <w:tcW w:w="5286" w:type="dxa"/>
          </w:tcPr>
          <w:p w:rsidR="001977D1" w:rsidRPr="003B51A8" w:rsidRDefault="001977D1" w:rsidP="0071368A">
            <w:pPr>
              <w:rPr>
                <w:rFonts w:ascii="Arial" w:hAnsi="Arial" w:cs="Arial"/>
              </w:rPr>
            </w:pPr>
            <w:r>
              <w:object w:dxaOrig="7104" w:dyaOrig="6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299.25pt" o:ole="">
                  <v:imagedata r:id="rId15" o:title=""/>
                </v:shape>
                <o:OLEObject Type="Embed" ProgID="PBrush" ShapeID="_x0000_i1025" DrawAspect="Content" ObjectID="_1554206913" r:id="rId16"/>
              </w:object>
            </w:r>
          </w:p>
        </w:tc>
        <w:tc>
          <w:tcPr>
            <w:tcW w:w="5771" w:type="dxa"/>
          </w:tcPr>
          <w:p w:rsidR="001977D1" w:rsidRDefault="001977D1" w:rsidP="0071368A">
            <w:pPr>
              <w:rPr>
                <w:rFonts w:ascii="Arial" w:hAnsi="Arial" w:cs="Arial"/>
              </w:rPr>
            </w:pPr>
          </w:p>
          <w:p w:rsidR="001977D1" w:rsidRDefault="001977D1" w:rsidP="0071368A">
            <w:pPr>
              <w:rPr>
                <w:rFonts w:ascii="Arial" w:hAnsi="Arial" w:cs="Arial"/>
              </w:rPr>
            </w:pPr>
          </w:p>
          <w:p w:rsidR="001977D1" w:rsidRDefault="001977D1" w:rsidP="0071368A">
            <w:pPr>
              <w:rPr>
                <w:rFonts w:ascii="Arial" w:hAnsi="Arial" w:cs="Arial"/>
              </w:rPr>
            </w:pPr>
          </w:p>
          <w:p w:rsidR="001977D1" w:rsidRDefault="001977D1" w:rsidP="0071368A">
            <w:pPr>
              <w:rPr>
                <w:rFonts w:ascii="Arial" w:hAnsi="Arial" w:cs="Arial"/>
              </w:rPr>
            </w:pPr>
          </w:p>
          <w:p w:rsidR="001977D1" w:rsidRDefault="001977D1" w:rsidP="0071368A">
            <w:pPr>
              <w:rPr>
                <w:rFonts w:ascii="Arial" w:hAnsi="Arial" w:cs="Arial"/>
              </w:rPr>
            </w:pPr>
          </w:p>
          <w:p w:rsidR="001977D1" w:rsidRDefault="001977D1" w:rsidP="0071368A">
            <w:pPr>
              <w:rPr>
                <w:rFonts w:ascii="Arial" w:hAnsi="Arial" w:cs="Arial"/>
              </w:rPr>
            </w:pPr>
          </w:p>
          <w:p w:rsidR="001977D1" w:rsidRPr="003B51A8" w:rsidRDefault="001977D1" w:rsidP="0071368A">
            <w:pPr>
              <w:rPr>
                <w:rFonts w:ascii="Arial" w:hAnsi="Arial" w:cs="Arial"/>
              </w:rPr>
            </w:pPr>
            <w:r>
              <w:rPr>
                <w:rFonts w:ascii="Arial" w:hAnsi="Arial" w:cs="Arial"/>
              </w:rPr>
              <w:t>«Όταν γίνονταν πραγματικά έργα με Κυβέρνηση ΝΔ – ΠΑΣΟΚ και εγκαίνια Σαμαρά – Βενιζέλου»</w:t>
            </w:r>
          </w:p>
        </w:tc>
      </w:tr>
      <w:tr w:rsidR="001977D1" w:rsidRPr="003B51A8" w:rsidTr="0071368A">
        <w:tc>
          <w:tcPr>
            <w:tcW w:w="5286" w:type="dxa"/>
          </w:tcPr>
          <w:p w:rsidR="001977D1" w:rsidRDefault="001977D1" w:rsidP="0071368A">
            <w:pPr>
              <w:rPr>
                <w:rFonts w:ascii="Arial" w:hAnsi="Arial" w:cs="Arial"/>
                <w:b/>
              </w:rPr>
            </w:pPr>
          </w:p>
          <w:p w:rsidR="001977D1" w:rsidRDefault="001977D1" w:rsidP="0071368A">
            <w:pPr>
              <w:rPr>
                <w:rFonts w:ascii="Arial" w:hAnsi="Arial" w:cs="Arial"/>
                <w:b/>
              </w:rPr>
            </w:pPr>
          </w:p>
          <w:p w:rsidR="001977D1" w:rsidRDefault="001977D1" w:rsidP="0071368A">
            <w:pPr>
              <w:rPr>
                <w:rFonts w:ascii="Arial" w:hAnsi="Arial" w:cs="Arial"/>
                <w:b/>
              </w:rPr>
            </w:pPr>
          </w:p>
          <w:p w:rsidR="001977D1" w:rsidRDefault="001977D1" w:rsidP="0071368A">
            <w:pPr>
              <w:rPr>
                <w:rFonts w:ascii="Arial" w:hAnsi="Arial" w:cs="Arial"/>
                <w:b/>
              </w:rPr>
            </w:pPr>
          </w:p>
          <w:p w:rsidR="001977D1" w:rsidRDefault="001977D1" w:rsidP="0071368A">
            <w:pPr>
              <w:rPr>
                <w:rFonts w:ascii="Arial" w:hAnsi="Arial" w:cs="Arial"/>
                <w:b/>
              </w:rPr>
            </w:pPr>
          </w:p>
          <w:p w:rsidR="001977D1" w:rsidRPr="00F04F7C" w:rsidRDefault="001977D1" w:rsidP="0071368A">
            <w:pPr>
              <w:rPr>
                <w:rFonts w:ascii="Arial" w:hAnsi="Arial" w:cs="Arial"/>
                <w:b/>
                <w:sz w:val="28"/>
                <w:szCs w:val="28"/>
              </w:rPr>
            </w:pPr>
            <w:r w:rsidRPr="00F04F7C">
              <w:rPr>
                <w:rFonts w:ascii="Arial" w:hAnsi="Arial" w:cs="Arial"/>
                <w:b/>
                <w:sz w:val="28"/>
                <w:szCs w:val="28"/>
              </w:rPr>
              <w:t>ΚΑΘΗΜΕΡΙΝΗ 2013</w:t>
            </w:r>
          </w:p>
        </w:tc>
        <w:tc>
          <w:tcPr>
            <w:tcW w:w="5771" w:type="dxa"/>
          </w:tcPr>
          <w:p w:rsidR="001977D1" w:rsidRDefault="001977D1" w:rsidP="0071368A">
            <w:pPr>
              <w:jc w:val="center"/>
              <w:rPr>
                <w:rFonts w:ascii="Arial" w:hAnsi="Arial" w:cs="Arial"/>
                <w:b/>
                <w:i/>
                <w:u w:val="single"/>
              </w:rPr>
            </w:pPr>
          </w:p>
          <w:p w:rsidR="001977D1" w:rsidRDefault="001977D1" w:rsidP="0071368A">
            <w:pPr>
              <w:jc w:val="center"/>
              <w:rPr>
                <w:rFonts w:ascii="Arial" w:hAnsi="Arial" w:cs="Arial"/>
                <w:b/>
                <w:i/>
                <w:u w:val="single"/>
              </w:rPr>
            </w:pPr>
          </w:p>
          <w:p w:rsidR="001977D1" w:rsidRDefault="001977D1" w:rsidP="0071368A">
            <w:pPr>
              <w:jc w:val="center"/>
              <w:rPr>
                <w:rFonts w:ascii="Arial" w:hAnsi="Arial" w:cs="Arial"/>
                <w:b/>
                <w:i/>
                <w:u w:val="single"/>
              </w:rPr>
            </w:pPr>
          </w:p>
          <w:p w:rsidR="001977D1" w:rsidRDefault="001977D1" w:rsidP="0071368A">
            <w:pPr>
              <w:jc w:val="center"/>
              <w:rPr>
                <w:rFonts w:ascii="Arial" w:hAnsi="Arial" w:cs="Arial"/>
                <w:b/>
                <w:i/>
                <w:u w:val="single"/>
              </w:rPr>
            </w:pPr>
          </w:p>
          <w:p w:rsidR="001977D1" w:rsidRDefault="001977D1" w:rsidP="0071368A">
            <w:pPr>
              <w:jc w:val="center"/>
              <w:rPr>
                <w:rFonts w:ascii="Arial" w:hAnsi="Arial" w:cs="Arial"/>
                <w:b/>
                <w:i/>
                <w:u w:val="single"/>
              </w:rPr>
            </w:pPr>
          </w:p>
          <w:p w:rsidR="001977D1" w:rsidRDefault="001977D1" w:rsidP="0071368A">
            <w:pPr>
              <w:jc w:val="center"/>
              <w:rPr>
                <w:rFonts w:ascii="Arial" w:hAnsi="Arial" w:cs="Arial"/>
                <w:b/>
                <w:i/>
                <w:u w:val="single"/>
              </w:rPr>
            </w:pPr>
          </w:p>
          <w:p w:rsidR="001977D1" w:rsidRPr="003B51A8" w:rsidRDefault="001977D1" w:rsidP="0071368A">
            <w:pPr>
              <w:jc w:val="center"/>
              <w:rPr>
                <w:rFonts w:ascii="Arial" w:hAnsi="Arial" w:cs="Arial"/>
              </w:rPr>
            </w:pPr>
            <w:r>
              <w:rPr>
                <w:rFonts w:ascii="Arial" w:hAnsi="Arial" w:cs="Arial"/>
                <w:b/>
                <w:i/>
                <w:u w:val="single"/>
              </w:rPr>
              <w:t>σ</w:t>
            </w:r>
            <w:r w:rsidRPr="00DD4CD8">
              <w:rPr>
                <w:rFonts w:ascii="Arial" w:hAnsi="Arial" w:cs="Arial"/>
                <w:b/>
                <w:i/>
                <w:u w:val="single"/>
              </w:rPr>
              <w:t>χόλιο</w:t>
            </w:r>
            <w:r>
              <w:rPr>
                <w:rFonts w:ascii="Arial" w:hAnsi="Arial" w:cs="Arial"/>
                <w:b/>
                <w:i/>
                <w:u w:val="single"/>
              </w:rPr>
              <w:t>..</w:t>
            </w:r>
          </w:p>
        </w:tc>
      </w:tr>
      <w:tr w:rsidR="001977D1" w:rsidRPr="003B51A8" w:rsidTr="0071368A">
        <w:tc>
          <w:tcPr>
            <w:tcW w:w="5286" w:type="dxa"/>
          </w:tcPr>
          <w:p w:rsidR="001977D1" w:rsidRPr="003B51A8" w:rsidRDefault="001977D1" w:rsidP="0071368A">
            <w:pPr>
              <w:rPr>
                <w:rFonts w:ascii="Arial" w:hAnsi="Arial" w:cs="Arial"/>
              </w:rPr>
            </w:pPr>
            <w:r>
              <w:object w:dxaOrig="7032" w:dyaOrig="5964">
                <v:shape id="_x0000_i1026" type="#_x0000_t75" style="width:351.75pt;height:298.5pt" o:ole="">
                  <v:imagedata r:id="rId17" o:title=""/>
                </v:shape>
                <o:OLEObject Type="Embed" ProgID="PBrush" ShapeID="_x0000_i1026" DrawAspect="Content" ObjectID="_1554206914" r:id="rId18"/>
              </w:object>
            </w:r>
          </w:p>
        </w:tc>
        <w:tc>
          <w:tcPr>
            <w:tcW w:w="5771" w:type="dxa"/>
          </w:tcPr>
          <w:p w:rsidR="001977D1" w:rsidRDefault="001977D1" w:rsidP="0071368A">
            <w:pPr>
              <w:rPr>
                <w:rFonts w:ascii="Arial" w:hAnsi="Arial" w:cs="Arial"/>
              </w:rPr>
            </w:pPr>
          </w:p>
          <w:p w:rsidR="001977D1" w:rsidRDefault="001977D1" w:rsidP="0071368A">
            <w:pPr>
              <w:rPr>
                <w:rFonts w:ascii="Arial" w:hAnsi="Arial" w:cs="Arial"/>
              </w:rPr>
            </w:pPr>
          </w:p>
          <w:p w:rsidR="001977D1" w:rsidRDefault="001977D1" w:rsidP="0071368A">
            <w:pPr>
              <w:rPr>
                <w:rFonts w:ascii="Arial" w:hAnsi="Arial" w:cs="Arial"/>
              </w:rPr>
            </w:pPr>
          </w:p>
          <w:p w:rsidR="001977D1" w:rsidRDefault="001977D1" w:rsidP="0071368A">
            <w:pPr>
              <w:rPr>
                <w:rFonts w:ascii="Arial" w:hAnsi="Arial" w:cs="Arial"/>
              </w:rPr>
            </w:pPr>
          </w:p>
          <w:p w:rsidR="001977D1" w:rsidRDefault="001977D1" w:rsidP="0071368A">
            <w:pPr>
              <w:rPr>
                <w:rFonts w:ascii="Arial" w:hAnsi="Arial" w:cs="Arial"/>
              </w:rPr>
            </w:pPr>
          </w:p>
          <w:p w:rsidR="001977D1" w:rsidRPr="00910D25" w:rsidRDefault="001977D1" w:rsidP="0071368A">
            <w:pPr>
              <w:rPr>
                <w:rFonts w:ascii="Arial" w:hAnsi="Arial" w:cs="Arial"/>
              </w:rPr>
            </w:pPr>
            <w:r>
              <w:rPr>
                <w:rFonts w:ascii="Arial" w:hAnsi="Arial" w:cs="Arial"/>
              </w:rPr>
              <w:t>Και τ</w:t>
            </w:r>
            <w:r w:rsidRPr="00977864">
              <w:rPr>
                <w:rFonts w:ascii="Arial" w:hAnsi="Arial" w:cs="Arial"/>
              </w:rPr>
              <w:t>ότε</w:t>
            </w:r>
            <w:r>
              <w:rPr>
                <w:rFonts w:ascii="Arial" w:hAnsi="Arial" w:cs="Arial"/>
              </w:rPr>
              <w:t>…</w:t>
            </w:r>
            <w:r w:rsidRPr="00977864">
              <w:rPr>
                <w:rFonts w:ascii="Arial" w:hAnsi="Arial" w:cs="Arial"/>
              </w:rPr>
              <w:t xml:space="preserve"> που γίνονταν τα </w:t>
            </w:r>
            <w:r>
              <w:rPr>
                <w:rFonts w:ascii="Arial" w:hAnsi="Arial" w:cs="Arial"/>
              </w:rPr>
              <w:t>«</w:t>
            </w:r>
            <w:r w:rsidRPr="00977864">
              <w:rPr>
                <w:rFonts w:ascii="Arial" w:hAnsi="Arial" w:cs="Arial"/>
              </w:rPr>
              <w:t>πραγματικά</w:t>
            </w:r>
            <w:r>
              <w:rPr>
                <w:rFonts w:ascii="Arial" w:hAnsi="Arial" w:cs="Arial"/>
              </w:rPr>
              <w:t>»</w:t>
            </w:r>
            <w:r w:rsidRPr="00977864">
              <w:rPr>
                <w:rFonts w:ascii="Arial" w:hAnsi="Arial" w:cs="Arial"/>
              </w:rPr>
              <w:t xml:space="preserve"> έργα και εγκαίνια</w:t>
            </w:r>
            <w:r>
              <w:rPr>
                <w:rFonts w:ascii="Arial" w:hAnsi="Arial" w:cs="Arial"/>
              </w:rPr>
              <w:t xml:space="preserve"> </w:t>
            </w:r>
            <w:r w:rsidRPr="00977864">
              <w:rPr>
                <w:rFonts w:ascii="Arial" w:hAnsi="Arial" w:cs="Arial"/>
              </w:rPr>
              <w:t>….</w:t>
            </w:r>
            <w:r>
              <w:rPr>
                <w:rFonts w:ascii="Arial" w:hAnsi="Arial" w:cs="Arial"/>
              </w:rPr>
              <w:t>με πρωθυπουργό τον Α</w:t>
            </w:r>
            <w:r w:rsidRPr="00977864">
              <w:rPr>
                <w:rFonts w:ascii="Arial" w:hAnsi="Arial" w:cs="Arial"/>
              </w:rPr>
              <w:t>. Σαμαρά και</w:t>
            </w:r>
            <w:r>
              <w:rPr>
                <w:rFonts w:ascii="Arial" w:hAnsi="Arial" w:cs="Arial"/>
              </w:rPr>
              <w:t xml:space="preserve"> αντιπρόεδρο της κυβέρνησης τον Ε</w:t>
            </w:r>
            <w:r w:rsidRPr="00977864">
              <w:rPr>
                <w:rFonts w:ascii="Arial" w:hAnsi="Arial" w:cs="Arial"/>
              </w:rPr>
              <w:t>.</w:t>
            </w:r>
            <w:r>
              <w:rPr>
                <w:rFonts w:ascii="Arial" w:hAnsi="Arial" w:cs="Arial"/>
              </w:rPr>
              <w:t xml:space="preserve"> </w:t>
            </w:r>
            <w:r w:rsidRPr="00977864">
              <w:rPr>
                <w:rFonts w:ascii="Arial" w:hAnsi="Arial" w:cs="Arial"/>
              </w:rPr>
              <w:t>Βενιζέλο</w:t>
            </w:r>
            <w:r w:rsidRPr="00D32D94">
              <w:rPr>
                <w:rFonts w:ascii="Arial" w:hAnsi="Arial" w:cs="Arial"/>
              </w:rPr>
              <w:t>.</w:t>
            </w:r>
          </w:p>
          <w:p w:rsidR="001977D1" w:rsidRPr="00910D25" w:rsidRDefault="001977D1" w:rsidP="0071368A">
            <w:pPr>
              <w:rPr>
                <w:rFonts w:ascii="Arial" w:hAnsi="Arial" w:cs="Arial"/>
              </w:rPr>
            </w:pPr>
          </w:p>
          <w:p w:rsidR="001977D1" w:rsidRPr="00D32D94" w:rsidRDefault="001977D1" w:rsidP="0071368A">
            <w:pPr>
              <w:rPr>
                <w:rFonts w:ascii="Arial" w:hAnsi="Arial" w:cs="Arial"/>
              </w:rPr>
            </w:pPr>
            <w:r>
              <w:rPr>
                <w:rFonts w:ascii="Arial" w:hAnsi="Arial" w:cs="Arial"/>
              </w:rPr>
              <w:t>Αν μπορούσαν και είχαν ολοκληρώσει τα έργα, θα τους είχαν αναγορεύσει εθνάρχες, τουλάχιστον …</w:t>
            </w:r>
          </w:p>
        </w:tc>
      </w:tr>
    </w:tbl>
    <w:p w:rsidR="001977D1" w:rsidRDefault="001977D1" w:rsidP="001977D1">
      <w:pPr>
        <w:rPr>
          <w:rFonts w:ascii="Arial" w:hAnsi="Arial" w:cs="Arial"/>
        </w:rPr>
      </w:pPr>
    </w:p>
    <w:tbl>
      <w:tblPr>
        <w:tblW w:w="11057"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796"/>
      </w:tblGrid>
      <w:tr w:rsidR="001977D1" w:rsidTr="0071368A">
        <w:tc>
          <w:tcPr>
            <w:tcW w:w="3261" w:type="dxa"/>
          </w:tcPr>
          <w:p w:rsidR="001977D1" w:rsidRPr="00F6347D" w:rsidRDefault="001977D1" w:rsidP="0071368A">
            <w:pPr>
              <w:rPr>
                <w:rFonts w:ascii="Arial" w:hAnsi="Arial" w:cs="Arial"/>
              </w:rPr>
            </w:pPr>
            <w:r>
              <w:rPr>
                <w:rFonts w:ascii="Arial" w:hAnsi="Arial" w:cs="Arial"/>
                <w:noProof/>
              </w:rPr>
              <w:lastRenderedPageBreak/>
              <w:drawing>
                <wp:inline distT="0" distB="0" distL="0" distR="0">
                  <wp:extent cx="1569720" cy="8884920"/>
                  <wp:effectExtent l="1905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1569720" cy="8884920"/>
                          </a:xfrm>
                          <a:prstGeom prst="rect">
                            <a:avLst/>
                          </a:prstGeom>
                          <a:noFill/>
                          <a:ln w="9525">
                            <a:noFill/>
                            <a:miter lim="800000"/>
                            <a:headEnd/>
                            <a:tailEnd/>
                          </a:ln>
                        </pic:spPr>
                      </pic:pic>
                    </a:graphicData>
                  </a:graphic>
                </wp:inline>
              </w:drawing>
            </w:r>
          </w:p>
        </w:tc>
        <w:tc>
          <w:tcPr>
            <w:tcW w:w="7796" w:type="dxa"/>
          </w:tcPr>
          <w:p w:rsidR="001977D1" w:rsidRPr="00F6347D" w:rsidRDefault="001977D1" w:rsidP="0071368A">
            <w:pPr>
              <w:jc w:val="right"/>
              <w:rPr>
                <w:rFonts w:ascii="Arial" w:hAnsi="Arial" w:cs="Arial"/>
              </w:rPr>
            </w:pPr>
          </w:p>
          <w:p w:rsidR="001977D1" w:rsidRPr="00F6347D" w:rsidRDefault="001977D1" w:rsidP="0071368A">
            <w:pPr>
              <w:jc w:val="right"/>
              <w:rPr>
                <w:rFonts w:ascii="Arial" w:hAnsi="Arial" w:cs="Arial"/>
              </w:rPr>
            </w:pPr>
          </w:p>
          <w:p w:rsidR="001977D1" w:rsidRPr="00F6347D" w:rsidRDefault="001977D1" w:rsidP="0071368A">
            <w:pPr>
              <w:jc w:val="right"/>
              <w:rPr>
                <w:rFonts w:ascii="Arial" w:hAnsi="Arial" w:cs="Arial"/>
              </w:rPr>
            </w:pPr>
          </w:p>
          <w:p w:rsidR="001977D1" w:rsidRPr="00F6347D" w:rsidRDefault="001977D1" w:rsidP="0071368A">
            <w:pPr>
              <w:jc w:val="right"/>
              <w:rPr>
                <w:rFonts w:ascii="Arial" w:hAnsi="Arial" w:cs="Arial"/>
              </w:rPr>
            </w:pPr>
          </w:p>
          <w:p w:rsidR="001977D1" w:rsidRPr="00F6347D" w:rsidRDefault="001977D1" w:rsidP="0071368A">
            <w:pPr>
              <w:jc w:val="right"/>
              <w:rPr>
                <w:rFonts w:ascii="Arial" w:hAnsi="Arial" w:cs="Arial"/>
              </w:rPr>
            </w:pPr>
          </w:p>
          <w:p w:rsidR="001977D1" w:rsidRPr="00F6347D" w:rsidRDefault="001977D1" w:rsidP="0071368A">
            <w:pPr>
              <w:jc w:val="right"/>
              <w:rPr>
                <w:rFonts w:ascii="Arial" w:hAnsi="Arial" w:cs="Arial"/>
              </w:rPr>
            </w:pPr>
          </w:p>
          <w:p w:rsidR="001977D1" w:rsidRPr="00F6347D" w:rsidRDefault="001977D1" w:rsidP="0071368A">
            <w:pPr>
              <w:jc w:val="right"/>
              <w:rPr>
                <w:rFonts w:ascii="Arial" w:hAnsi="Arial" w:cs="Arial"/>
              </w:rPr>
            </w:pPr>
          </w:p>
          <w:p w:rsidR="001977D1" w:rsidRPr="00F6347D" w:rsidRDefault="001977D1" w:rsidP="0071368A">
            <w:pPr>
              <w:jc w:val="right"/>
              <w:rPr>
                <w:rFonts w:ascii="Arial" w:hAnsi="Arial" w:cs="Arial"/>
                <w:lang w:val="en-US"/>
              </w:rPr>
            </w:pPr>
          </w:p>
          <w:p w:rsidR="001977D1" w:rsidRPr="00F6347D" w:rsidRDefault="001977D1" w:rsidP="0071368A">
            <w:pPr>
              <w:jc w:val="right"/>
              <w:rPr>
                <w:rFonts w:ascii="Arial" w:hAnsi="Arial" w:cs="Arial"/>
                <w:lang w:val="en-US"/>
              </w:rPr>
            </w:pPr>
          </w:p>
          <w:p w:rsidR="001977D1" w:rsidRPr="00F6347D" w:rsidRDefault="001977D1" w:rsidP="0071368A">
            <w:pPr>
              <w:jc w:val="right"/>
              <w:rPr>
                <w:rFonts w:ascii="Arial" w:hAnsi="Arial" w:cs="Arial"/>
                <w:lang w:val="en-US"/>
              </w:rPr>
            </w:pPr>
          </w:p>
          <w:p w:rsidR="001977D1" w:rsidRPr="00F6347D" w:rsidRDefault="001977D1" w:rsidP="0071368A">
            <w:pPr>
              <w:jc w:val="right"/>
              <w:rPr>
                <w:rFonts w:ascii="Arial" w:hAnsi="Arial" w:cs="Arial"/>
              </w:rPr>
            </w:pPr>
            <w:r w:rsidRPr="00F6347D">
              <w:rPr>
                <w:rFonts w:ascii="Arial" w:hAnsi="Arial" w:cs="Arial"/>
              </w:rPr>
              <w:t>Μας λείπουν οι εκπομπές του..</w:t>
            </w:r>
          </w:p>
          <w:p w:rsidR="001977D1" w:rsidRPr="00F6347D" w:rsidRDefault="001977D1" w:rsidP="0071368A">
            <w:pPr>
              <w:jc w:val="right"/>
              <w:rPr>
                <w:rFonts w:ascii="Arial" w:hAnsi="Arial" w:cs="Arial"/>
              </w:rPr>
            </w:pPr>
            <w:r w:rsidRPr="00F6347D">
              <w:rPr>
                <w:rFonts w:ascii="Arial" w:hAnsi="Arial" w:cs="Arial"/>
              </w:rPr>
              <w:t>Με την ευκαιρία, κλήθηκαν όλα τα πολιτικά κόμματα</w:t>
            </w:r>
          </w:p>
        </w:tc>
      </w:tr>
    </w:tbl>
    <w:p w:rsidR="001977D1" w:rsidRPr="00694D92" w:rsidRDefault="001977D1" w:rsidP="001977D1">
      <w:pPr>
        <w:rPr>
          <w:rFonts w:ascii="Arial" w:hAnsi="Arial" w:cs="Arial"/>
        </w:rPr>
      </w:pPr>
      <w:r w:rsidRPr="00694D92">
        <w:rPr>
          <w:rFonts w:ascii="Arial" w:hAnsi="Arial" w:cs="Arial"/>
        </w:rPr>
        <w:lastRenderedPageBreak/>
        <w:t>Καταγγέλλουμε</w:t>
      </w:r>
      <w:r>
        <w:rPr>
          <w:rFonts w:ascii="Arial" w:hAnsi="Arial" w:cs="Arial"/>
        </w:rPr>
        <w:t xml:space="preserve">, λοιπόν, </w:t>
      </w:r>
      <w:r w:rsidRPr="00694D92">
        <w:rPr>
          <w:rFonts w:ascii="Arial" w:hAnsi="Arial" w:cs="Arial"/>
        </w:rPr>
        <w:t>την Κυβέρνηση ΣΥΡΙΖΑ – ΑΝΕΛ, τον Πρωθυπουργό, τον Υπουργό Υποδομών και Μεταφορών:</w:t>
      </w:r>
    </w:p>
    <w:p w:rsidR="001977D1" w:rsidRPr="00694D92" w:rsidRDefault="001977D1" w:rsidP="001977D1">
      <w:pPr>
        <w:rPr>
          <w:rFonts w:ascii="Arial" w:hAnsi="Arial" w:cs="Arial"/>
        </w:rPr>
      </w:pPr>
      <w:r w:rsidRPr="00694D92">
        <w:rPr>
          <w:rFonts w:ascii="Arial" w:hAnsi="Arial" w:cs="Arial"/>
        </w:rPr>
        <w:t xml:space="preserve">Γιατί έγινε μποτιλιάρισμα, τη δεύτερη ημέρα του Πάσχα και έβρεξε… </w:t>
      </w:r>
    </w:p>
    <w:p w:rsidR="001977D1" w:rsidRPr="00694D92" w:rsidRDefault="001977D1" w:rsidP="001977D1">
      <w:pPr>
        <w:rPr>
          <w:rFonts w:ascii="Arial" w:hAnsi="Arial" w:cs="Arial"/>
        </w:rPr>
      </w:pPr>
      <w:r w:rsidRPr="00694D92">
        <w:rPr>
          <w:rFonts w:ascii="Arial" w:hAnsi="Arial" w:cs="Arial"/>
        </w:rPr>
        <w:t>Γιατί ολοκληρώθηκαν τα έργα και, σύμφωνα με το χρονοδιάγραμμα, παραδόθηκαν</w:t>
      </w:r>
      <w:r>
        <w:rPr>
          <w:rFonts w:ascii="Arial" w:hAnsi="Arial" w:cs="Arial"/>
        </w:rPr>
        <w:t>, τα έτοιμα κομμάτια τους</w:t>
      </w:r>
      <w:r w:rsidRPr="00694D92">
        <w:rPr>
          <w:rFonts w:ascii="Arial" w:hAnsi="Arial" w:cs="Arial"/>
        </w:rPr>
        <w:t>…</w:t>
      </w:r>
    </w:p>
    <w:p w:rsidR="001977D1" w:rsidRPr="00694D92" w:rsidRDefault="001977D1" w:rsidP="001977D1">
      <w:pPr>
        <w:rPr>
          <w:rFonts w:ascii="Arial" w:hAnsi="Arial" w:cs="Arial"/>
        </w:rPr>
      </w:pPr>
      <w:r w:rsidRPr="00694D92">
        <w:rPr>
          <w:rFonts w:ascii="Arial" w:hAnsi="Arial" w:cs="Arial"/>
        </w:rPr>
        <w:t>Γιατί  τέλειωσαν μαζί και οι αποζημ</w:t>
      </w:r>
      <w:r>
        <w:rPr>
          <w:rFonts w:ascii="Arial" w:hAnsi="Arial" w:cs="Arial"/>
        </w:rPr>
        <w:t>ιώσεις των καθυστερήσεων, οπότε</w:t>
      </w:r>
      <w:r w:rsidRPr="00694D92">
        <w:rPr>
          <w:rFonts w:ascii="Arial" w:hAnsi="Arial" w:cs="Arial"/>
        </w:rPr>
        <w:t>, τι θα κάνουν τώρα οι χιλιάδες εργαζόμενοι…</w:t>
      </w:r>
    </w:p>
    <w:p w:rsidR="001977D1" w:rsidRPr="00694D92" w:rsidRDefault="001977D1" w:rsidP="001977D1">
      <w:pPr>
        <w:rPr>
          <w:rFonts w:ascii="Arial" w:hAnsi="Arial" w:cs="Arial"/>
        </w:rPr>
      </w:pPr>
      <w:r w:rsidRPr="00694D92">
        <w:rPr>
          <w:rFonts w:ascii="Arial" w:hAnsi="Arial" w:cs="Arial"/>
        </w:rPr>
        <w:t>Γιατί διαπραγματεύθηκαν ειδικά τιμολόγια και εκπτώσεις στους συχνούς χρήστες</w:t>
      </w:r>
    </w:p>
    <w:p w:rsidR="001977D1" w:rsidRPr="00694D92" w:rsidRDefault="001977D1" w:rsidP="001977D1">
      <w:pPr>
        <w:rPr>
          <w:rFonts w:ascii="Arial" w:hAnsi="Arial" w:cs="Arial"/>
        </w:rPr>
      </w:pPr>
      <w:r w:rsidRPr="00694D92">
        <w:rPr>
          <w:rFonts w:ascii="Arial" w:hAnsi="Arial" w:cs="Arial"/>
        </w:rPr>
        <w:t>Γιατί διαπραγματεύτηκαν δωρεάν διελεύσεις για τους μόνιμους κατοίκους…</w:t>
      </w:r>
    </w:p>
    <w:p w:rsidR="001977D1" w:rsidRPr="00694D92" w:rsidRDefault="001977D1" w:rsidP="001977D1">
      <w:pPr>
        <w:rPr>
          <w:rFonts w:ascii="Arial" w:hAnsi="Arial" w:cs="Arial"/>
        </w:rPr>
      </w:pPr>
      <w:r w:rsidRPr="00694D92">
        <w:rPr>
          <w:rFonts w:ascii="Arial" w:hAnsi="Arial" w:cs="Arial"/>
        </w:rPr>
        <w:t xml:space="preserve">Γιατί διαπραγματεύτηκαν δωρεάν διελεύσεις για τα ΑΜΕΑ </w:t>
      </w:r>
    </w:p>
    <w:p w:rsidR="001977D1" w:rsidRPr="00694D92" w:rsidRDefault="001977D1" w:rsidP="001977D1">
      <w:pPr>
        <w:rPr>
          <w:rFonts w:ascii="Arial" w:hAnsi="Arial" w:cs="Arial"/>
        </w:rPr>
      </w:pPr>
      <w:r w:rsidRPr="00694D92">
        <w:rPr>
          <w:rFonts w:ascii="Arial" w:hAnsi="Arial" w:cs="Arial"/>
        </w:rPr>
        <w:t>Γιατί επιχειρούν να βάλουν αναλογικά ηλεκτρονικά διόδια…</w:t>
      </w:r>
    </w:p>
    <w:p w:rsidR="001977D1" w:rsidRPr="00694D92" w:rsidRDefault="001977D1" w:rsidP="001977D1">
      <w:pPr>
        <w:rPr>
          <w:rFonts w:ascii="Arial" w:hAnsi="Arial" w:cs="Arial"/>
        </w:rPr>
      </w:pPr>
      <w:r w:rsidRPr="00694D92">
        <w:rPr>
          <w:rFonts w:ascii="Arial" w:hAnsi="Arial" w:cs="Arial"/>
        </w:rPr>
        <w:t xml:space="preserve">Γιατί είχαν το θράσος να ονοματοδοτήσουν σήραγγες με τα ονόματα του Ανδρέα Παπανδρέου, του Κωστή Στεφανόπουλου, του Νίκου Τεμπονέρα, του Ρήγα Φεραίου, του Κωστή Παλαμά, του Καπετάν Νικήτα, φιλοσόφων, οπλαρχηγών της επανάστασης και αγωνιστών της εθνικής αντίστασης καθώς και ανθρώπων που έχασαν τη ζωή τους στα σημεία καρμανιόλα των ημιτελών εθνικών οδών και στα έργα </w:t>
      </w:r>
    </w:p>
    <w:p w:rsidR="001977D1" w:rsidRPr="00694D92" w:rsidRDefault="001977D1" w:rsidP="001977D1">
      <w:pPr>
        <w:rPr>
          <w:rFonts w:ascii="Arial" w:hAnsi="Arial" w:cs="Arial"/>
        </w:rPr>
      </w:pPr>
      <w:r w:rsidRPr="00694D92">
        <w:rPr>
          <w:rFonts w:ascii="Arial" w:hAnsi="Arial" w:cs="Arial"/>
        </w:rPr>
        <w:t>Καταγγέλλουμε</w:t>
      </w:r>
      <w:r>
        <w:rPr>
          <w:rFonts w:ascii="Arial" w:hAnsi="Arial" w:cs="Arial"/>
        </w:rPr>
        <w:t xml:space="preserve"> </w:t>
      </w:r>
      <w:r w:rsidRPr="00694D92">
        <w:rPr>
          <w:rFonts w:ascii="Arial" w:hAnsi="Arial" w:cs="Arial"/>
        </w:rPr>
        <w:t>την Κυβέρνηση ΣΥΡΙΖΑ-ΑΝΕΛ για το «φιάσκο» των έργων, αναπαράγοντας τα επιχειρήματα ΝΔ, ΔΗ.ΣΥΜ (ΠΑΣΟΚ) και των εργολαβικών ΜΜΕ τους, ότι δηλαδή</w:t>
      </w:r>
    </w:p>
    <w:p w:rsidR="001977D1" w:rsidRPr="00694D92" w:rsidRDefault="001977D1" w:rsidP="001977D1">
      <w:pPr>
        <w:rPr>
          <w:rFonts w:ascii="Arial" w:hAnsi="Arial" w:cs="Arial"/>
        </w:rPr>
      </w:pPr>
      <w:r w:rsidRPr="00694D92">
        <w:rPr>
          <w:rFonts w:ascii="Arial" w:hAnsi="Arial" w:cs="Arial"/>
        </w:rPr>
        <w:t>Α)  τα έργα  υλοποιήθηκαν από τη ΝΔ και το ΠΑΣΟΚ</w:t>
      </w:r>
    </w:p>
    <w:p w:rsidR="001977D1" w:rsidRPr="00683820" w:rsidRDefault="001977D1" w:rsidP="001977D1">
      <w:pPr>
        <w:rPr>
          <w:rFonts w:ascii="Arial" w:hAnsi="Arial" w:cs="Arial"/>
        </w:rPr>
      </w:pPr>
      <w:r w:rsidRPr="00694D92">
        <w:rPr>
          <w:rFonts w:ascii="Arial" w:hAnsi="Arial" w:cs="Arial"/>
        </w:rPr>
        <w:t>Β) τα έργα είναι ημιτελή και πρόχειρα</w:t>
      </w:r>
      <w:r>
        <w:rPr>
          <w:rFonts w:ascii="Arial" w:hAnsi="Arial" w:cs="Arial"/>
        </w:rPr>
        <w:t>, παρότι ολοκληρώθηκαν</w:t>
      </w:r>
      <w:r w:rsidRPr="00694D92">
        <w:rPr>
          <w:rFonts w:ascii="Arial" w:hAnsi="Arial" w:cs="Arial"/>
        </w:rPr>
        <w:t xml:space="preserve"> </w:t>
      </w:r>
      <w:r w:rsidRPr="00454872">
        <w:rPr>
          <w:rFonts w:ascii="Arial" w:hAnsi="Arial" w:cs="Arial"/>
          <w:b/>
        </w:rPr>
        <w:t>από τις κυβερνήσεις ΝΔ-ΠΑΣΟΚ…</w:t>
      </w:r>
    </w:p>
    <w:p w:rsidR="001977D1" w:rsidRPr="00694D92" w:rsidRDefault="001977D1" w:rsidP="001977D1">
      <w:pPr>
        <w:rPr>
          <w:rFonts w:ascii="Arial" w:hAnsi="Arial" w:cs="Arial"/>
        </w:rPr>
      </w:pPr>
      <w:r w:rsidRPr="00694D92">
        <w:rPr>
          <w:rFonts w:ascii="Arial" w:hAnsi="Arial" w:cs="Arial"/>
        </w:rPr>
        <w:t>Γ) δεν κάλεσαν προηγούμενους υπουργούς</w:t>
      </w:r>
      <w:r>
        <w:rPr>
          <w:rFonts w:ascii="Arial" w:hAnsi="Arial" w:cs="Arial"/>
        </w:rPr>
        <w:t xml:space="preserve"> προσωπικά, αλλά όλα τα κόμματα</w:t>
      </w:r>
      <w:r w:rsidRPr="00694D92">
        <w:rPr>
          <w:rFonts w:ascii="Arial" w:hAnsi="Arial" w:cs="Arial"/>
        </w:rPr>
        <w:t>. Απρόσκλητος πήγε ο Κ. Χατζηδάκης στα εγκαίνια των Τεμπών</w:t>
      </w:r>
    </w:p>
    <w:p w:rsidR="001977D1" w:rsidRPr="00694D92" w:rsidRDefault="001977D1" w:rsidP="001977D1">
      <w:pPr>
        <w:rPr>
          <w:rFonts w:ascii="Arial" w:hAnsi="Arial" w:cs="Arial"/>
        </w:rPr>
      </w:pPr>
      <w:r>
        <w:rPr>
          <w:rFonts w:ascii="Arial" w:hAnsi="Arial" w:cs="Arial"/>
        </w:rPr>
        <w:t>Δ</w:t>
      </w:r>
      <w:r w:rsidRPr="00694D92">
        <w:rPr>
          <w:rFonts w:ascii="Arial" w:hAnsi="Arial" w:cs="Arial"/>
        </w:rPr>
        <w:t>) έδωσαν π</w:t>
      </w:r>
      <w:r>
        <w:rPr>
          <w:rFonts w:ascii="Arial" w:hAnsi="Arial" w:cs="Arial"/>
        </w:rPr>
        <w:t>ανωπροίκια και πριμ επιτάχυνσης, εξοικονομώντας 764εκ € σε αυτά που δέσμευσαν τη χώρα, ΝΔ και ΠΑΣΟΚ</w:t>
      </w:r>
    </w:p>
    <w:p w:rsidR="001977D1" w:rsidRDefault="001977D1" w:rsidP="001977D1">
      <w:pPr>
        <w:rPr>
          <w:rFonts w:ascii="Arial" w:hAnsi="Arial" w:cs="Arial"/>
        </w:rPr>
      </w:pPr>
    </w:p>
    <w:p w:rsidR="001977D1" w:rsidRPr="00694D92" w:rsidRDefault="001977D1" w:rsidP="001977D1">
      <w:pPr>
        <w:rPr>
          <w:rFonts w:ascii="Arial" w:hAnsi="Arial" w:cs="Arial"/>
        </w:rPr>
      </w:pPr>
      <w:r w:rsidRPr="00694D92">
        <w:rPr>
          <w:rFonts w:ascii="Arial" w:hAnsi="Arial" w:cs="Arial"/>
        </w:rPr>
        <w:t>Πρόσθετες καταγγελίες:</w:t>
      </w:r>
    </w:p>
    <w:p w:rsidR="001977D1" w:rsidRPr="00694D92" w:rsidRDefault="001977D1" w:rsidP="001977D1">
      <w:pPr>
        <w:rPr>
          <w:rFonts w:ascii="Arial" w:hAnsi="Arial" w:cs="Arial"/>
        </w:rPr>
      </w:pPr>
      <w:r w:rsidRPr="00694D92">
        <w:rPr>
          <w:rFonts w:ascii="Arial" w:hAnsi="Arial" w:cs="Arial"/>
        </w:rPr>
        <w:t>Καταγγέλλουμε επίσης την Ευρωπαϊκή Επιτροπή και την Επίτροπο Πε</w:t>
      </w:r>
      <w:r>
        <w:rPr>
          <w:rFonts w:ascii="Arial" w:hAnsi="Arial" w:cs="Arial"/>
        </w:rPr>
        <w:t>ριφερειακής Ανάπτυξης Κορίνα Κρετσού</w:t>
      </w:r>
      <w:r w:rsidRPr="00694D92">
        <w:rPr>
          <w:rFonts w:ascii="Arial" w:hAnsi="Arial" w:cs="Arial"/>
        </w:rPr>
        <w:t xml:space="preserve"> για το απόσπασμα της ομιλίας της στα εγκαίνια των Τεμπών:</w:t>
      </w:r>
    </w:p>
    <w:p w:rsidR="001977D1" w:rsidRPr="00694D92" w:rsidRDefault="001977D1" w:rsidP="001977D1">
      <w:pPr>
        <w:rPr>
          <w:rFonts w:ascii="Arial" w:hAnsi="Arial" w:cs="Arial"/>
        </w:rPr>
      </w:pPr>
      <w:r w:rsidRPr="00694D92">
        <w:rPr>
          <w:rFonts w:ascii="Arial" w:hAnsi="Arial" w:cs="Arial"/>
        </w:rPr>
        <w:t>«…η διάνοιξη αυτών των σηράγγων ήταν κάτι που φαινόταν αδύνατον, το οποίο έγινε δυνατόν. Πρόκειται για έναν Ηράκλειο Άθλο, τον οποίο τον πετύχατε χάρη στην χρηματοδότηση της Ε.Ε… οι προκλήσεις που αντιμετωπίστηκαν ήταν πάρα πολλές, κυρίως λόγω της μορφολογίας του εδάφους και όμως χάρη σε όσους κατασκεύασαν το έργο μπορέσαμε και πετύχαμε, γι αυτό δικαιούμαστε να νιώθουμε υπερήφανοι οι Έλληνες και οι Ευρωπαίοι».</w:t>
      </w:r>
    </w:p>
    <w:p w:rsidR="001977D1" w:rsidRPr="00694D92" w:rsidRDefault="001977D1" w:rsidP="001977D1">
      <w:pPr>
        <w:rPr>
          <w:rFonts w:ascii="Arial" w:hAnsi="Arial" w:cs="Arial"/>
        </w:rPr>
      </w:pPr>
    </w:p>
    <w:p w:rsidR="001977D1" w:rsidRPr="00694D92" w:rsidRDefault="001977D1" w:rsidP="001977D1">
      <w:pPr>
        <w:rPr>
          <w:rFonts w:ascii="Arial" w:hAnsi="Arial" w:cs="Arial"/>
        </w:rPr>
      </w:pPr>
      <w:r w:rsidRPr="00694D92">
        <w:rPr>
          <w:rFonts w:ascii="Arial" w:hAnsi="Arial" w:cs="Arial"/>
        </w:rPr>
        <w:t>Παρότι δεν σχεδιάστηκαν, ολοκληρώθηκαν και δεν εγκαινιάστηκαν από την κυβέρνηση ΣΥΡΙΖΑ – ΑΝΕΛ τους καταγγέλλουμε επίσης για:</w:t>
      </w:r>
    </w:p>
    <w:p w:rsidR="001977D1" w:rsidRPr="00694D92" w:rsidRDefault="001977D1" w:rsidP="001977D1">
      <w:pPr>
        <w:rPr>
          <w:rFonts w:ascii="Arial" w:hAnsi="Arial" w:cs="Arial"/>
        </w:rPr>
      </w:pPr>
      <w:r w:rsidRPr="00694D92">
        <w:rPr>
          <w:rFonts w:ascii="Arial" w:hAnsi="Arial" w:cs="Arial"/>
        </w:rPr>
        <w:t xml:space="preserve">τις καθυστερήσεις, τις ουρές και την ταλαιπωρία στην Αττική Οδό και </w:t>
      </w:r>
    </w:p>
    <w:p w:rsidR="001977D1" w:rsidRPr="00694D92" w:rsidRDefault="001977D1" w:rsidP="001977D1">
      <w:pPr>
        <w:rPr>
          <w:rFonts w:ascii="Arial" w:hAnsi="Arial" w:cs="Arial"/>
        </w:rPr>
      </w:pPr>
      <w:r w:rsidRPr="00694D92">
        <w:rPr>
          <w:rFonts w:ascii="Arial" w:hAnsi="Arial" w:cs="Arial"/>
        </w:rPr>
        <w:t>τις καθυστερήσεις στην Αθηνών Κορίνθου κατά την έξοδο της Μεγάλης Παρασκευής.</w:t>
      </w:r>
    </w:p>
    <w:p w:rsidR="001977D1" w:rsidRDefault="001977D1" w:rsidP="001977D1">
      <w:pPr>
        <w:rPr>
          <w:rFonts w:ascii="Arial" w:hAnsi="Arial" w:cs="Arial"/>
        </w:rPr>
      </w:pPr>
      <w:r w:rsidRPr="00694D92">
        <w:rPr>
          <w:rFonts w:ascii="Arial" w:hAnsi="Arial" w:cs="Arial"/>
        </w:rPr>
        <w:t>Καταγγέλλουμε ακόμη την κυβέρνηση ΣΥΡΙΖΑ – ΑΝΕΛ για μεγάλες καθυστερήσεις τις προηγούμενες ημέρες στους αυτοκινητόδρομους και τις σήραγγες ολόκληρης της Ευρώπης</w:t>
      </w:r>
      <w:r>
        <w:rPr>
          <w:rFonts w:ascii="Arial" w:hAnsi="Arial" w:cs="Arial"/>
        </w:rPr>
        <w:t xml:space="preserve"> και του κόσμου</w:t>
      </w:r>
      <w:r w:rsidRPr="00694D92">
        <w:rPr>
          <w:rFonts w:ascii="Arial" w:hAnsi="Arial" w:cs="Arial"/>
        </w:rPr>
        <w:t>, στη Γενεύη, την Τουλούζη, το Λονδίνο, το Παρίσι</w:t>
      </w:r>
      <w:r>
        <w:rPr>
          <w:rFonts w:ascii="Arial" w:hAnsi="Arial" w:cs="Arial"/>
        </w:rPr>
        <w:t>, το Λος Άντζελες</w:t>
      </w:r>
      <w:r w:rsidRPr="00694D92">
        <w:rPr>
          <w:rFonts w:ascii="Arial" w:hAnsi="Arial" w:cs="Arial"/>
        </w:rPr>
        <w:t xml:space="preserve"> …</w:t>
      </w:r>
    </w:p>
    <w:p w:rsidR="001977D1" w:rsidRDefault="001977D1" w:rsidP="001977D1">
      <w:pPr>
        <w:rPr>
          <w:rFonts w:ascii="Arial" w:hAnsi="Arial" w:cs="Arial"/>
        </w:rPr>
      </w:pPr>
      <w:r>
        <w:rPr>
          <w:rFonts w:ascii="Arial" w:hAnsi="Arial" w:cs="Arial"/>
        </w:rPr>
        <w:lastRenderedPageBreak/>
        <w:t>Και τέλος καταγγέλλουμε όλους εμάς που φύγαμε το Πάσχα και επιστρέψαμε τη Δευτέρα του Πάσχα μαζικά, χωρίς την έγκριση της ΝΔ, της ΔΗΣΥΜ και του Ποταμιού.</w:t>
      </w:r>
    </w:p>
    <w:p w:rsidR="001977D1" w:rsidRPr="00694D92" w:rsidRDefault="001977D1" w:rsidP="001977D1">
      <w:pPr>
        <w:rPr>
          <w:rFonts w:ascii="Arial" w:hAnsi="Arial" w:cs="Arial"/>
        </w:rPr>
      </w:pPr>
      <w:r>
        <w:rPr>
          <w:rFonts w:ascii="Arial" w:hAnsi="Arial" w:cs="Arial"/>
        </w:rPr>
        <w:t>Μιας και αποτελεί σπάνιο φαινόμενο στον πλανήτη το μποτιλιάρισμα σε μεγάλες εξόδους εορτών και διακοπών:</w:t>
      </w:r>
    </w:p>
    <w:p w:rsidR="001977D1" w:rsidRDefault="001977D1" w:rsidP="001977D1">
      <w:pPr>
        <w:rPr>
          <w:rFonts w:ascii="Arial" w:hAnsi="Arial" w:cs="Arial"/>
        </w:rPr>
      </w:pPr>
    </w:p>
    <w:p w:rsidR="001977D1" w:rsidRDefault="001977D1" w:rsidP="001977D1">
      <w:pPr>
        <w:rPr>
          <w:rFonts w:ascii="Arial" w:hAnsi="Arial" w:cs="Arial"/>
        </w:rPr>
      </w:pPr>
      <w:r>
        <w:rPr>
          <w:rFonts w:ascii="Arial" w:hAnsi="Arial" w:cs="Arial"/>
          <w:noProof/>
        </w:rPr>
        <w:drawing>
          <wp:inline distT="0" distB="0" distL="0" distR="0">
            <wp:extent cx="2186940" cy="2819400"/>
            <wp:effectExtent l="19050" t="0" r="3810" b="0"/>
            <wp:docPr id="9" name="Picture 1" descr="C:\Users\echarari\Downloads\2017-04-18-PHOTO-0000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harari\Downloads\2017-04-18-PHOTO-00000345.jpg"/>
                    <pic:cNvPicPr>
                      <a:picLocks noChangeAspect="1" noChangeArrowheads="1"/>
                    </pic:cNvPicPr>
                  </pic:nvPicPr>
                  <pic:blipFill>
                    <a:blip r:embed="rId20"/>
                    <a:srcRect/>
                    <a:stretch>
                      <a:fillRect/>
                    </a:stretch>
                  </pic:blipFill>
                  <pic:spPr bwMode="auto">
                    <a:xfrm>
                      <a:off x="0" y="0"/>
                      <a:ext cx="2186940" cy="2819400"/>
                    </a:xfrm>
                    <a:prstGeom prst="rect">
                      <a:avLst/>
                    </a:prstGeom>
                    <a:noFill/>
                    <a:ln w="9525">
                      <a:noFill/>
                      <a:miter lim="800000"/>
                      <a:headEnd/>
                      <a:tailEnd/>
                    </a:ln>
                  </pic:spPr>
                </pic:pic>
              </a:graphicData>
            </a:graphic>
          </wp:inline>
        </w:drawing>
      </w:r>
      <w:r w:rsidRPr="0063596E">
        <w:rPr>
          <w:snapToGrid w:val="0"/>
          <w:color w:val="000000"/>
          <w:w w:val="0"/>
          <w:sz w:val="0"/>
          <w:szCs w:val="0"/>
          <w:u w:color="000000"/>
          <w:bdr w:val="none" w:sz="0" w:space="0" w:color="000000"/>
          <w:shd w:val="clear" w:color="000000" w:fill="000000"/>
        </w:rPr>
        <w:t xml:space="preserve"> </w:t>
      </w:r>
      <w:r>
        <w:rPr>
          <w:snapToGrid w:val="0"/>
          <w:color w:val="000000"/>
          <w:w w:val="0"/>
          <w:sz w:val="0"/>
          <w:szCs w:val="0"/>
          <w:u w:color="000000"/>
          <w:bdr w:val="none" w:sz="0" w:space="0" w:color="000000"/>
          <w:shd w:val="clear" w:color="000000" w:fill="000000"/>
        </w:rPr>
        <w:t xml:space="preserve">                                                                                                                                                         </w:t>
      </w:r>
    </w:p>
    <w:p w:rsidR="001977D1" w:rsidRDefault="001977D1" w:rsidP="001977D1">
      <w:pPr>
        <w:rPr>
          <w:rFonts w:ascii="Arial" w:hAnsi="Arial" w:cs="Arial"/>
        </w:rPr>
      </w:pPr>
      <w:r>
        <w:rPr>
          <w:rFonts w:ascii="Arial" w:hAnsi="Arial" w:cs="Arial"/>
        </w:rPr>
        <w:t xml:space="preserve">     </w:t>
      </w:r>
      <w:r>
        <w:rPr>
          <w:rFonts w:ascii="Arial" w:hAnsi="Arial" w:cs="Arial"/>
          <w:noProof/>
        </w:rPr>
        <w:drawing>
          <wp:inline distT="0" distB="0" distL="0" distR="0">
            <wp:extent cx="3543300" cy="1996440"/>
            <wp:effectExtent l="19050" t="0" r="0" b="0"/>
            <wp:docPr id="10" name="Picture 12" descr="C:\Users\echarari\Desktop\Inkedζυριχη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charari\Desktop\Inkedζυριχη_LI.jpg"/>
                    <pic:cNvPicPr>
                      <a:picLocks noChangeAspect="1" noChangeArrowheads="1"/>
                    </pic:cNvPicPr>
                  </pic:nvPicPr>
                  <pic:blipFill>
                    <a:blip r:embed="rId21"/>
                    <a:srcRect/>
                    <a:stretch>
                      <a:fillRect/>
                    </a:stretch>
                  </pic:blipFill>
                  <pic:spPr bwMode="auto">
                    <a:xfrm>
                      <a:off x="0" y="0"/>
                      <a:ext cx="3543300" cy="1996440"/>
                    </a:xfrm>
                    <a:prstGeom prst="rect">
                      <a:avLst/>
                    </a:prstGeom>
                    <a:noFill/>
                    <a:ln w="9525">
                      <a:noFill/>
                      <a:miter lim="800000"/>
                      <a:headEnd/>
                      <a:tailEnd/>
                    </a:ln>
                  </pic:spPr>
                </pic:pic>
              </a:graphicData>
            </a:graphic>
          </wp:inline>
        </w:drawing>
      </w:r>
      <w:r>
        <w:rPr>
          <w:rFonts w:ascii="Arial" w:hAnsi="Arial" w:cs="Arial"/>
        </w:rPr>
        <w:t xml:space="preserve">           </w:t>
      </w:r>
    </w:p>
    <w:p w:rsidR="001977D1" w:rsidRDefault="001977D1" w:rsidP="001977D1">
      <w:pPr>
        <w:rPr>
          <w:rFonts w:ascii="Arial" w:hAnsi="Arial" w:cs="Arial"/>
        </w:rPr>
      </w:pPr>
    </w:p>
    <w:p w:rsidR="001977D1" w:rsidRDefault="001977D1" w:rsidP="001977D1">
      <w:pPr>
        <w:rPr>
          <w:rFonts w:ascii="Arial" w:hAnsi="Arial" w:cs="Arial"/>
        </w:rPr>
      </w:pPr>
    </w:p>
    <w:p w:rsidR="001977D1" w:rsidRDefault="001977D1" w:rsidP="001977D1">
      <w:pPr>
        <w:rPr>
          <w:rFonts w:ascii="Arial" w:hAnsi="Arial" w:cs="Arial"/>
        </w:rPr>
      </w:pPr>
    </w:p>
    <w:p w:rsidR="001977D1" w:rsidRDefault="001977D1" w:rsidP="001977D1">
      <w:pPr>
        <w:rPr>
          <w:rFonts w:ascii="Arial" w:hAnsi="Arial" w:cs="Arial"/>
        </w:rPr>
      </w:pPr>
    </w:p>
    <w:p w:rsidR="001977D1" w:rsidRDefault="001977D1" w:rsidP="001977D1">
      <w:pPr>
        <w:shd w:val="clear" w:color="auto" w:fill="FF0000"/>
        <w:spacing w:line="192" w:lineRule="atLeast"/>
        <w:rPr>
          <w:rFonts w:ascii="Georgia" w:hAnsi="Georgia"/>
          <w:color w:val="FFFFFF"/>
          <w:sz w:val="19"/>
          <w:szCs w:val="19"/>
        </w:rPr>
      </w:pPr>
      <w:r>
        <w:rPr>
          <w:rFonts w:ascii="Georgia" w:hAnsi="Georgia"/>
          <w:color w:val="FFFFFF"/>
          <w:sz w:val="19"/>
          <w:szCs w:val="19"/>
        </w:rPr>
        <w:t>ΑΠΙΣΤΕΥΤΕΣ ΣΚΗΝΕΣ ΣΤΟΥΣ ΔΡΟΜΟΥΣ ΓΙΑ ΜΙΑ ΒΟΥΤΙΑ</w:t>
      </w:r>
    </w:p>
    <w:p w:rsidR="001977D1" w:rsidRDefault="001977D1" w:rsidP="001977D1">
      <w:pPr>
        <w:pStyle w:val="1"/>
        <w:spacing w:line="384" w:lineRule="atLeast"/>
        <w:rPr>
          <w:rFonts w:ascii="Georgia" w:hAnsi="Georgia"/>
          <w:b/>
          <w:bCs/>
          <w:color w:val="000000"/>
        </w:rPr>
      </w:pPr>
      <w:r>
        <w:rPr>
          <w:rFonts w:ascii="Georgia" w:hAnsi="Georgia"/>
          <w:b/>
          <w:bCs/>
          <w:color w:val="000000"/>
        </w:rPr>
        <w:t>Μποτιλιάρισμα - ρεκόρ στη Γαλλία: Ουρές 915 χιλιομέτρων από τους εκδρομείς του Αυγούστου [βίντεο&amp;εικόνες]</w:t>
      </w:r>
    </w:p>
    <w:p w:rsidR="001977D1" w:rsidRDefault="001977D1" w:rsidP="001977D1">
      <w:r>
        <w:rPr>
          <w:noProof/>
        </w:rPr>
        <w:drawing>
          <wp:inline distT="0" distB="0" distL="0" distR="0">
            <wp:extent cx="2537460" cy="1143000"/>
            <wp:effectExtent l="19050" t="0" r="0" b="0"/>
            <wp:docPr id="11" name="Picture 3" descr="Μποτιλιάρισμα - ρεκόρ στη Γαλλία: Ουρές 915 χιλιομέτρων από τους εκδρομείς του Αυγούστου [βίντεο&amp;εικό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τιλιάρισμα - ρεκόρ στη Γαλλία: Ουρές 915 χιλιομέτρων από τους εκδρομείς του Αυγούστου [βίντεο&amp;εικόνες]"/>
                    <pic:cNvPicPr>
                      <a:picLocks noChangeAspect="1" noChangeArrowheads="1"/>
                    </pic:cNvPicPr>
                  </pic:nvPicPr>
                  <pic:blipFill>
                    <a:blip r:embed="rId22"/>
                    <a:srcRect/>
                    <a:stretch>
                      <a:fillRect/>
                    </a:stretch>
                  </pic:blipFill>
                  <pic:spPr bwMode="auto">
                    <a:xfrm>
                      <a:off x="0" y="0"/>
                      <a:ext cx="2537460" cy="1143000"/>
                    </a:xfrm>
                    <a:prstGeom prst="rect">
                      <a:avLst/>
                    </a:prstGeom>
                    <a:noFill/>
                    <a:ln w="9525">
                      <a:noFill/>
                      <a:miter lim="800000"/>
                      <a:headEnd/>
                      <a:tailEnd/>
                    </a:ln>
                  </pic:spPr>
                </pic:pic>
              </a:graphicData>
            </a:graphic>
          </wp:inline>
        </w:drawing>
      </w:r>
    </w:p>
    <w:p w:rsidR="001977D1" w:rsidRDefault="00F613BA" w:rsidP="001977D1">
      <w:pPr>
        <w:shd w:val="clear" w:color="auto" w:fill="FF0000"/>
        <w:spacing w:line="192" w:lineRule="atLeast"/>
        <w:rPr>
          <w:rFonts w:ascii="Georgia" w:hAnsi="Georgia" w:cs="Arial"/>
          <w:caps/>
          <w:color w:val="FFFFFF"/>
          <w:sz w:val="19"/>
          <w:szCs w:val="19"/>
        </w:rPr>
      </w:pPr>
      <w:hyperlink r:id="rId23" w:history="1">
        <w:r w:rsidR="001977D1">
          <w:rPr>
            <w:rStyle w:val="-"/>
            <w:rFonts w:ascii="Georgia" w:eastAsia="Arial Unicode MS" w:hAnsi="Georgia" w:cs="Arial"/>
            <w:caps/>
            <w:color w:val="FFFFFF"/>
            <w:sz w:val="19"/>
            <w:szCs w:val="19"/>
          </w:rPr>
          <w:t>ΚΟΣΜΟΣ</w:t>
        </w:r>
      </w:hyperlink>
    </w:p>
    <w:p w:rsidR="001977D1" w:rsidRDefault="001977D1" w:rsidP="001977D1">
      <w:pPr>
        <w:shd w:val="clear" w:color="auto" w:fill="FF0000"/>
        <w:spacing w:line="192" w:lineRule="atLeast"/>
        <w:rPr>
          <w:rFonts w:ascii="Georgia" w:hAnsi="Georgia" w:cs="Arial"/>
          <w:color w:val="FFFFFF"/>
          <w:sz w:val="19"/>
          <w:szCs w:val="19"/>
        </w:rPr>
      </w:pPr>
      <w:r>
        <w:rPr>
          <w:rFonts w:ascii="Georgia" w:hAnsi="Georgia" w:cs="Arial"/>
          <w:color w:val="FFFFFF"/>
          <w:sz w:val="19"/>
          <w:szCs w:val="19"/>
        </w:rPr>
        <w:lastRenderedPageBreak/>
        <w:t>04|08|2014 11:29</w:t>
      </w:r>
    </w:p>
    <w:p w:rsidR="001977D1" w:rsidRDefault="00F613BA" w:rsidP="001977D1">
      <w:pPr>
        <w:rPr>
          <w:rFonts w:ascii="Arial" w:hAnsi="Arial" w:cs="Arial"/>
          <w:color w:val="000000"/>
          <w:sz w:val="19"/>
          <w:szCs w:val="19"/>
        </w:rPr>
      </w:pPr>
      <w:hyperlink r:id="rId24" w:history="1">
        <w:r w:rsidR="001977D1">
          <w:rPr>
            <w:rStyle w:val="-"/>
            <w:rFonts w:ascii="Arial" w:eastAsia="Arial Unicode MS" w:hAnsi="Arial" w:cs="Arial"/>
            <w:color w:val="000000"/>
            <w:sz w:val="14"/>
            <w:szCs w:val="14"/>
            <w:vertAlign w:val="superscript"/>
          </w:rPr>
          <w:t>-</w:t>
        </w:r>
        <w:r w:rsidR="001977D1">
          <w:rPr>
            <w:rStyle w:val="-"/>
            <w:rFonts w:ascii="Arial" w:eastAsia="Arial Unicode MS" w:hAnsi="Arial" w:cs="Arial"/>
            <w:color w:val="000000"/>
            <w:sz w:val="19"/>
            <w:szCs w:val="19"/>
          </w:rPr>
          <w:t>A</w:t>
        </w:r>
      </w:hyperlink>
      <w:hyperlink r:id="rId25" w:history="1">
        <w:r w:rsidR="001977D1">
          <w:rPr>
            <w:rStyle w:val="-"/>
            <w:rFonts w:ascii="Arial" w:eastAsia="Arial Unicode MS" w:hAnsi="Arial" w:cs="Arial"/>
            <w:color w:val="000000"/>
            <w:sz w:val="14"/>
            <w:szCs w:val="14"/>
            <w:vertAlign w:val="superscript"/>
          </w:rPr>
          <w:t>+</w:t>
        </w:r>
        <w:r w:rsidR="001977D1">
          <w:rPr>
            <w:rStyle w:val="-"/>
            <w:rFonts w:ascii="Arial" w:eastAsia="Arial Unicode MS" w:hAnsi="Arial" w:cs="Arial"/>
            <w:color w:val="000000"/>
            <w:sz w:val="19"/>
            <w:szCs w:val="19"/>
          </w:rPr>
          <w:t>A</w:t>
        </w:r>
      </w:hyperlink>
    </w:p>
    <w:p w:rsidR="001977D1" w:rsidRDefault="001977D1" w:rsidP="001977D1">
      <w:pPr>
        <w:pStyle w:val="Web"/>
        <w:spacing w:before="0" w:beforeAutospacing="0" w:after="360" w:afterAutospacing="0" w:line="360" w:lineRule="atLeast"/>
        <w:rPr>
          <w:rFonts w:ascii="Georgia" w:hAnsi="Georgia"/>
          <w:i/>
          <w:iCs/>
          <w:color w:val="000000"/>
          <w:sz w:val="29"/>
          <w:szCs w:val="29"/>
        </w:rPr>
      </w:pPr>
      <w:r>
        <w:rPr>
          <w:rFonts w:ascii="Georgia" w:hAnsi="Georgia"/>
          <w:i/>
          <w:iCs/>
          <w:color w:val="000000"/>
          <w:sz w:val="29"/>
          <w:szCs w:val="29"/>
        </w:rPr>
        <w:t>Περισσότερα από 900 χιλιόμετρα ήταν σε μήκος η ουρά που σχημάτισαν τα αυτοκίνητα των Γάλλων εκδρομέων του Αυγούστου.</w:t>
      </w:r>
    </w:p>
    <w:p w:rsidR="001977D1" w:rsidRDefault="001977D1" w:rsidP="001977D1">
      <w:pPr>
        <w:pStyle w:val="Web"/>
        <w:spacing w:before="360" w:beforeAutospacing="0" w:after="360" w:afterAutospacing="0" w:line="360" w:lineRule="atLeast"/>
        <w:rPr>
          <w:rFonts w:ascii="Georgia" w:hAnsi="Georgia"/>
          <w:color w:val="000000"/>
          <w:sz w:val="22"/>
          <w:szCs w:val="22"/>
        </w:rPr>
      </w:pPr>
      <w:r>
        <w:rPr>
          <w:rFonts w:ascii="Georgia" w:hAnsi="Georgia"/>
          <w:color w:val="000000"/>
          <w:sz w:val="22"/>
          <w:szCs w:val="22"/>
        </w:rPr>
        <w:t>Το Σάββατο καταγράφηκε μποτιλιάρισμα - ρεκόρ όλων των εποχών στη Γαλλία, με τα οχήματα που κατευθύνονταν προς τα νότια της χώρας για μια βουτιά να σχηματίζουν ουρά 915 χιλιομέτρων!</w:t>
      </w:r>
    </w:p>
    <w:p w:rsidR="001977D1" w:rsidRDefault="001977D1" w:rsidP="001977D1">
      <w:pPr>
        <w:pStyle w:val="Web"/>
        <w:spacing w:before="360" w:beforeAutospacing="0" w:after="360" w:afterAutospacing="0" w:line="360" w:lineRule="atLeast"/>
        <w:rPr>
          <w:rFonts w:ascii="Georgia" w:hAnsi="Georgia"/>
          <w:color w:val="000000"/>
          <w:sz w:val="22"/>
          <w:szCs w:val="22"/>
        </w:rPr>
      </w:pPr>
      <w:r>
        <w:rPr>
          <w:rFonts w:ascii="Georgia" w:hAnsi="Georgia"/>
          <w:color w:val="000000"/>
          <w:sz w:val="22"/>
          <w:szCs w:val="22"/>
        </w:rPr>
        <w:t>Το τελευταίο ρεκόρ κατείχε η περυσινή χρονιά με ουρά 877 χιλιομέτρων.</w:t>
      </w:r>
    </w:p>
    <w:p w:rsidR="001977D1" w:rsidRDefault="001977D1" w:rsidP="001977D1">
      <w:pPr>
        <w:pStyle w:val="Web"/>
        <w:spacing w:before="360" w:beforeAutospacing="0" w:after="360" w:afterAutospacing="0" w:line="360" w:lineRule="atLeast"/>
        <w:rPr>
          <w:rFonts w:ascii="Georgia" w:hAnsi="Georgia"/>
          <w:color w:val="000000"/>
          <w:sz w:val="22"/>
          <w:szCs w:val="22"/>
        </w:rPr>
      </w:pPr>
      <w:r>
        <w:rPr>
          <w:rFonts w:ascii="Georgia" w:hAnsi="Georgia"/>
          <w:color w:val="000000"/>
          <w:sz w:val="22"/>
          <w:szCs w:val="22"/>
        </w:rPr>
        <w:t>Σύμφωνα με το γαλλικό Euronews, εκτός από το μποτιλιάρισμα, η έξοδος των αδειούχων του Αυγούστου ήταν μετ' εμποδίων και από αέρος, καθώς λόγω της απεργίας στην Air France προκλήθηκαν πολλές καθυστερήσεις πτήσεων.</w:t>
      </w:r>
    </w:p>
    <w:p w:rsidR="001977D1" w:rsidRDefault="001977D1" w:rsidP="001977D1">
      <w:pPr>
        <w:pStyle w:val="Web"/>
        <w:spacing w:before="360" w:beforeAutospacing="0" w:after="360" w:afterAutospacing="0" w:line="360" w:lineRule="atLeast"/>
        <w:rPr>
          <w:rFonts w:ascii="Georgia" w:hAnsi="Georgia"/>
          <w:color w:val="000000"/>
          <w:sz w:val="22"/>
          <w:szCs w:val="22"/>
        </w:rPr>
      </w:pPr>
      <w:r>
        <w:rPr>
          <w:rFonts w:ascii="Georgia" w:hAnsi="Georgia"/>
          <w:noProof/>
          <w:color w:val="000000"/>
          <w:sz w:val="22"/>
          <w:szCs w:val="22"/>
        </w:rPr>
        <w:drawing>
          <wp:inline distT="0" distB="0" distL="0" distR="0">
            <wp:extent cx="1805940" cy="1150620"/>
            <wp:effectExtent l="19050" t="0" r="3810" b="0"/>
            <wp:docPr id="12" name="Picture 4" descr="http://www.iefimerida.gr/sites/default/files/1264731939_plus_de_900_km_de_bouchons_sur_la_route_des_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efimerida.gr/sites/default/files/1264731939_plus_de_900_km_de_bouchons_sur_la_route_des_va.jpg"/>
                    <pic:cNvPicPr>
                      <a:picLocks noChangeAspect="1" noChangeArrowheads="1"/>
                    </pic:cNvPicPr>
                  </pic:nvPicPr>
                  <pic:blipFill>
                    <a:blip r:embed="rId26"/>
                    <a:srcRect/>
                    <a:stretch>
                      <a:fillRect/>
                    </a:stretch>
                  </pic:blipFill>
                  <pic:spPr bwMode="auto">
                    <a:xfrm>
                      <a:off x="0" y="0"/>
                      <a:ext cx="1805940" cy="1150620"/>
                    </a:xfrm>
                    <a:prstGeom prst="rect">
                      <a:avLst/>
                    </a:prstGeom>
                    <a:noFill/>
                    <a:ln w="9525">
                      <a:noFill/>
                      <a:miter lim="800000"/>
                      <a:headEnd/>
                      <a:tailEnd/>
                    </a:ln>
                  </pic:spPr>
                </pic:pic>
              </a:graphicData>
            </a:graphic>
          </wp:inline>
        </w:drawing>
      </w:r>
      <w:r>
        <w:rPr>
          <w:rFonts w:ascii="Georgia" w:hAnsi="Georgia"/>
          <w:noProof/>
          <w:color w:val="000000"/>
          <w:sz w:val="22"/>
          <w:szCs w:val="22"/>
        </w:rPr>
        <w:drawing>
          <wp:inline distT="0" distB="0" distL="0" distR="0">
            <wp:extent cx="1775460" cy="1181100"/>
            <wp:effectExtent l="19050" t="0" r="0" b="0"/>
            <wp:docPr id="13" name="Picture 5" descr="http://www.iefimerida.gr/sites/default/files/7773558391_915-km-de-bouchons-cumules-ont-ete-comptabilises-samedi-2-aout-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efimerida.gr/sites/default/files/7773558391_915-km-de-bouchons-cumules-ont-ete-comptabilises-samedi-2-aout-2014.jpg"/>
                    <pic:cNvPicPr>
                      <a:picLocks noChangeAspect="1" noChangeArrowheads="1"/>
                    </pic:cNvPicPr>
                  </pic:nvPicPr>
                  <pic:blipFill>
                    <a:blip r:embed="rId27" cstate="print"/>
                    <a:srcRect/>
                    <a:stretch>
                      <a:fillRect/>
                    </a:stretch>
                  </pic:blipFill>
                  <pic:spPr bwMode="auto">
                    <a:xfrm>
                      <a:off x="0" y="0"/>
                      <a:ext cx="1775460" cy="1181100"/>
                    </a:xfrm>
                    <a:prstGeom prst="rect">
                      <a:avLst/>
                    </a:prstGeom>
                    <a:noFill/>
                    <a:ln w="9525">
                      <a:noFill/>
                      <a:miter lim="800000"/>
                      <a:headEnd/>
                      <a:tailEnd/>
                    </a:ln>
                  </pic:spPr>
                </pic:pic>
              </a:graphicData>
            </a:graphic>
          </wp:inline>
        </w:drawing>
      </w:r>
    </w:p>
    <w:p w:rsidR="001977D1" w:rsidRDefault="001977D1" w:rsidP="001977D1">
      <w:pPr>
        <w:rPr>
          <w:rFonts w:ascii="Arial" w:hAnsi="Arial" w:cs="Arial"/>
          <w:color w:val="000000"/>
          <w:sz w:val="19"/>
          <w:szCs w:val="19"/>
        </w:rPr>
      </w:pPr>
      <w:r>
        <w:rPr>
          <w:rFonts w:ascii="Arial" w:hAnsi="Arial" w:cs="Arial"/>
          <w:color w:val="000000"/>
          <w:sz w:val="19"/>
          <w:szCs w:val="19"/>
        </w:rPr>
        <w:t>Πηγή:</w:t>
      </w:r>
      <w:r>
        <w:rPr>
          <w:rStyle w:val="apple-converted-space"/>
          <w:rFonts w:ascii="Arial" w:hAnsi="Arial" w:cs="Arial"/>
          <w:color w:val="000000"/>
          <w:sz w:val="19"/>
          <w:szCs w:val="19"/>
        </w:rPr>
        <w:t> </w:t>
      </w:r>
      <w:r w:rsidRPr="000470BB">
        <w:rPr>
          <w:rFonts w:ascii="Arial" w:hAnsi="Arial" w:cs="Arial"/>
          <w:color w:val="000000"/>
          <w:sz w:val="19"/>
          <w:szCs w:val="19"/>
        </w:rPr>
        <w:t>Μποτιλιάρισμα - ρεκόρ στη Γαλλία: Ουρές 915 χιλιομέτρων από τους εκδρομείς του Αυγούστου [βίντεο&amp;εικόνες] | iefimerida.gr</w:t>
      </w:r>
    </w:p>
    <w:p w:rsidR="001977D1" w:rsidRDefault="001977D1" w:rsidP="001977D1">
      <w:pPr>
        <w:pStyle w:val="1"/>
        <w:spacing w:line="408" w:lineRule="atLeast"/>
        <w:rPr>
          <w:rFonts w:ascii="Arial" w:hAnsi="Arial" w:cs="Arial"/>
          <w:b/>
          <w:bCs/>
          <w:color w:val="292929"/>
          <w:sz w:val="38"/>
          <w:szCs w:val="38"/>
        </w:rPr>
      </w:pPr>
      <w:r>
        <w:rPr>
          <w:rFonts w:ascii="Arial" w:hAnsi="Arial" w:cs="Arial"/>
          <w:b/>
          <w:bCs/>
          <w:color w:val="292929"/>
          <w:sz w:val="38"/>
          <w:szCs w:val="38"/>
        </w:rPr>
        <w:t>Το εξωπραγματικό μποτιλιάρισμα στο Los Angeles ενόψει της Ημέρας των Ευχαριστιών</w:t>
      </w:r>
    </w:p>
    <w:p w:rsidR="001977D1" w:rsidRPr="00324502" w:rsidRDefault="001977D1" w:rsidP="001977D1">
      <w:pPr>
        <w:rPr>
          <w:rFonts w:ascii="Arial" w:hAnsi="Arial" w:cs="Arial"/>
          <w:b/>
          <w:color w:val="000000"/>
          <w:sz w:val="32"/>
          <w:szCs w:val="32"/>
        </w:rPr>
      </w:pPr>
      <w:r w:rsidRPr="00324502">
        <w:rPr>
          <w:rFonts w:ascii="Arial" w:hAnsi="Symbol" w:cs="Arial"/>
          <w:b/>
          <w:color w:val="000000"/>
          <w:sz w:val="32"/>
          <w:szCs w:val="32"/>
        </w:rPr>
        <w:t></w:t>
      </w:r>
      <w:r w:rsidRPr="00324502">
        <w:rPr>
          <w:rFonts w:ascii="Arial" w:hAnsi="Arial" w:cs="Arial"/>
          <w:b/>
          <w:color w:val="000000"/>
          <w:sz w:val="32"/>
          <w:szCs w:val="32"/>
        </w:rPr>
        <w:t xml:space="preserve">  </w:t>
      </w:r>
      <w:r w:rsidRPr="00324502">
        <w:rPr>
          <w:rStyle w:val="postheader"/>
          <w:rFonts w:ascii="Arial" w:hAnsi="Arial" w:cs="Arial"/>
          <w:b/>
          <w:color w:val="7F7F7F"/>
          <w:sz w:val="32"/>
          <w:szCs w:val="32"/>
        </w:rPr>
        <w:t>24/11/2016 | 09:43</w:t>
      </w:r>
      <w:r w:rsidRPr="00324502">
        <w:rPr>
          <w:rStyle w:val="apple-converted-space"/>
          <w:rFonts w:ascii="Arial" w:hAnsi="Arial" w:cs="Arial"/>
          <w:b/>
          <w:color w:val="000000"/>
          <w:sz w:val="32"/>
          <w:szCs w:val="32"/>
        </w:rPr>
        <w:t> </w:t>
      </w:r>
    </w:p>
    <w:p w:rsidR="001977D1" w:rsidRDefault="001977D1" w:rsidP="001977D1">
      <w:pPr>
        <w:rPr>
          <w:rFonts w:ascii="Arial" w:hAnsi="Arial" w:cs="Arial"/>
          <w:color w:val="000000"/>
          <w:sz w:val="13"/>
          <w:szCs w:val="13"/>
        </w:rPr>
      </w:pPr>
      <w:r>
        <w:rPr>
          <w:rFonts w:ascii="Arial" w:hAnsi="Symbol" w:cs="Arial"/>
          <w:color w:val="000000"/>
          <w:sz w:val="13"/>
          <w:szCs w:val="13"/>
        </w:rPr>
        <w:t></w:t>
      </w:r>
      <w:r>
        <w:rPr>
          <w:rFonts w:ascii="Arial" w:hAnsi="Arial" w:cs="Arial"/>
          <w:color w:val="000000"/>
          <w:sz w:val="13"/>
          <w:szCs w:val="13"/>
        </w:rPr>
        <w:t xml:space="preserve">  </w:t>
      </w:r>
      <w:hyperlink r:id="rId28" w:anchor="disqus_thread" w:history="1">
        <w:r>
          <w:rPr>
            <w:rStyle w:val="-"/>
            <w:rFonts w:ascii="Arial" w:eastAsia="Arial Unicode MS" w:hAnsi="Arial" w:cs="Arial"/>
            <w:color w:val="7F7F7F"/>
            <w:sz w:val="14"/>
            <w:szCs w:val="14"/>
          </w:rPr>
          <w:t>0 Σχόλια</w:t>
        </w:r>
      </w:hyperlink>
    </w:p>
    <w:p w:rsidR="001977D1" w:rsidRDefault="001977D1" w:rsidP="001977D1">
      <w:pPr>
        <w:spacing w:line="0" w:lineRule="auto"/>
        <w:rPr>
          <w:rFonts w:ascii="Helvetica" w:hAnsi="Helvetica" w:cs="Helvetica"/>
          <w:color w:val="FFFFFF"/>
          <w:sz w:val="2"/>
          <w:szCs w:val="2"/>
        </w:rPr>
      </w:pPr>
      <w:r>
        <w:rPr>
          <w:rFonts w:ascii="Arial" w:hAnsi="Symbol" w:cs="Arial"/>
          <w:color w:val="000000"/>
          <w:sz w:val="13"/>
          <w:szCs w:val="13"/>
        </w:rPr>
        <w:t></w:t>
      </w:r>
      <w:r>
        <w:rPr>
          <w:rFonts w:ascii="Arial" w:hAnsi="Arial" w:cs="Arial"/>
          <w:color w:val="000000"/>
          <w:sz w:val="13"/>
          <w:szCs w:val="13"/>
        </w:rPr>
        <w:t xml:space="preserve">  </w:t>
      </w:r>
      <w:r>
        <w:rPr>
          <w:rFonts w:ascii="Helvetica" w:hAnsi="Helvetica" w:cs="Helvetica"/>
          <w:color w:val="FFFFFF"/>
          <w:sz w:val="2"/>
          <w:szCs w:val="2"/>
        </w:rPr>
        <w:t>Share</w:t>
      </w:r>
    </w:p>
    <w:p w:rsidR="001977D1" w:rsidRDefault="001977D1" w:rsidP="001977D1">
      <w:pPr>
        <w:spacing w:line="360" w:lineRule="atLeast"/>
        <w:rPr>
          <w:rFonts w:ascii="Arial" w:hAnsi="Arial" w:cs="Arial"/>
          <w:color w:val="333446"/>
          <w:sz w:val="17"/>
          <w:szCs w:val="17"/>
        </w:rPr>
      </w:pPr>
      <w:r>
        <w:rPr>
          <w:rFonts w:ascii="Arial" w:hAnsi="Arial" w:cs="Arial"/>
          <w:noProof/>
          <w:color w:val="333446"/>
          <w:sz w:val="17"/>
          <w:szCs w:val="17"/>
        </w:rPr>
        <w:drawing>
          <wp:inline distT="0" distB="0" distL="0" distR="0">
            <wp:extent cx="2674620" cy="2042160"/>
            <wp:effectExtent l="19050" t="0" r="0" b="0"/>
            <wp:docPr id="14" name="Picture 9" descr="Το εξωπραγματικό μποτιλιάρισμα στο Los Angeles ενόψει της Ημέρας των Ευχαριστι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Το εξωπραγματικό μποτιλιάρισμα στο Los Angeles ενόψει της Ημέρας των Ευχαριστιών"/>
                    <pic:cNvPicPr>
                      <a:picLocks noChangeAspect="1" noChangeArrowheads="1"/>
                    </pic:cNvPicPr>
                  </pic:nvPicPr>
                  <pic:blipFill>
                    <a:blip r:embed="rId29"/>
                    <a:srcRect/>
                    <a:stretch>
                      <a:fillRect/>
                    </a:stretch>
                  </pic:blipFill>
                  <pic:spPr bwMode="auto">
                    <a:xfrm>
                      <a:off x="0" y="0"/>
                      <a:ext cx="2674620" cy="2042160"/>
                    </a:xfrm>
                    <a:prstGeom prst="rect">
                      <a:avLst/>
                    </a:prstGeom>
                    <a:noFill/>
                    <a:ln w="9525">
                      <a:noFill/>
                      <a:miter lim="800000"/>
                      <a:headEnd/>
                      <a:tailEnd/>
                    </a:ln>
                  </pic:spPr>
                </pic:pic>
              </a:graphicData>
            </a:graphic>
          </wp:inline>
        </w:drawing>
      </w:r>
    </w:p>
    <w:p w:rsidR="001977D1" w:rsidRDefault="001977D1" w:rsidP="001977D1">
      <w:pPr>
        <w:pStyle w:val="Web"/>
        <w:spacing w:line="360" w:lineRule="atLeast"/>
        <w:rPr>
          <w:rFonts w:ascii="Arial" w:hAnsi="Arial" w:cs="Arial"/>
          <w:color w:val="333446"/>
          <w:sz w:val="17"/>
          <w:szCs w:val="17"/>
        </w:rPr>
      </w:pPr>
      <w:r>
        <w:rPr>
          <w:rFonts w:ascii="Arial" w:hAnsi="Arial" w:cs="Arial"/>
          <w:color w:val="333446"/>
          <w:sz w:val="17"/>
          <w:szCs w:val="17"/>
        </w:rPr>
        <w:t>Το γνωστό</w:t>
      </w:r>
      <w:r>
        <w:rPr>
          <w:rStyle w:val="apple-converted-space"/>
          <w:rFonts w:ascii="Arial" w:hAnsi="Arial" w:cs="Arial"/>
          <w:color w:val="333446"/>
          <w:sz w:val="17"/>
          <w:szCs w:val="17"/>
        </w:rPr>
        <w:t> </w:t>
      </w:r>
      <w:hyperlink r:id="rId30" w:tgtFrame="_blank" w:history="1">
        <w:r>
          <w:rPr>
            <w:rStyle w:val="-"/>
            <w:rFonts w:ascii="Arial" w:eastAsia="Arial Unicode MS" w:hAnsi="Arial" w:cs="Arial"/>
            <w:color w:val="0079FF"/>
            <w:sz w:val="17"/>
            <w:szCs w:val="17"/>
          </w:rPr>
          <w:t>Thanksgiving</w:t>
        </w:r>
      </w:hyperlink>
      <w:r>
        <w:rPr>
          <w:rStyle w:val="apple-converted-space"/>
          <w:rFonts w:ascii="Arial" w:hAnsi="Arial" w:cs="Arial"/>
          <w:color w:val="333446"/>
          <w:sz w:val="17"/>
          <w:szCs w:val="17"/>
        </w:rPr>
        <w:t> </w:t>
      </w:r>
      <w:r>
        <w:rPr>
          <w:rFonts w:ascii="Arial" w:hAnsi="Arial" w:cs="Arial"/>
          <w:color w:val="333446"/>
          <w:sz w:val="17"/>
          <w:szCs w:val="17"/>
        </w:rPr>
        <w:t>ή όπως λέγεται στην Ελλάδα,</w:t>
      </w:r>
      <w:r>
        <w:rPr>
          <w:rStyle w:val="apple-converted-space"/>
          <w:rFonts w:ascii="Arial" w:hAnsi="Arial" w:cs="Arial"/>
          <w:color w:val="333446"/>
          <w:sz w:val="17"/>
          <w:szCs w:val="17"/>
        </w:rPr>
        <w:t> </w:t>
      </w:r>
      <w:hyperlink r:id="rId31" w:tgtFrame="_blank" w:history="1">
        <w:r>
          <w:rPr>
            <w:rStyle w:val="-"/>
            <w:rFonts w:ascii="Arial" w:eastAsia="Arial Unicode MS" w:hAnsi="Arial" w:cs="Arial"/>
            <w:color w:val="0079FF"/>
            <w:sz w:val="17"/>
            <w:szCs w:val="17"/>
          </w:rPr>
          <w:t>Ημέρα των Ευχαριστιών</w:t>
        </w:r>
      </w:hyperlink>
      <w:r>
        <w:rPr>
          <w:rFonts w:ascii="Arial" w:hAnsi="Arial" w:cs="Arial"/>
          <w:color w:val="333446"/>
          <w:sz w:val="17"/>
          <w:szCs w:val="17"/>
        </w:rPr>
        <w:t>, γιορτάζεται στις ΗΠΑ, την τέτρατη Πέμπτη του Νοεμβρίου και αποτελεί Εθνική Εορτή από το 1863.</w:t>
      </w:r>
    </w:p>
    <w:p w:rsidR="001977D1" w:rsidRDefault="001977D1" w:rsidP="001977D1">
      <w:pPr>
        <w:pStyle w:val="Web"/>
        <w:spacing w:line="360" w:lineRule="atLeast"/>
        <w:rPr>
          <w:rFonts w:ascii="Arial" w:hAnsi="Arial" w:cs="Arial"/>
          <w:color w:val="333446"/>
          <w:sz w:val="17"/>
          <w:szCs w:val="17"/>
        </w:rPr>
      </w:pPr>
      <w:r>
        <w:rPr>
          <w:rFonts w:ascii="Arial" w:hAnsi="Arial" w:cs="Arial"/>
          <w:color w:val="333446"/>
          <w:sz w:val="17"/>
          <w:szCs w:val="17"/>
        </w:rPr>
        <w:lastRenderedPageBreak/>
        <w:t>……………….</w:t>
      </w:r>
    </w:p>
    <w:p w:rsidR="001977D1" w:rsidRDefault="001977D1" w:rsidP="001977D1">
      <w:pPr>
        <w:pStyle w:val="Web"/>
        <w:spacing w:line="360" w:lineRule="atLeast"/>
        <w:rPr>
          <w:rFonts w:ascii="Arial" w:hAnsi="Arial" w:cs="Arial"/>
          <w:color w:val="333446"/>
          <w:sz w:val="17"/>
          <w:szCs w:val="17"/>
        </w:rPr>
      </w:pPr>
      <w:r>
        <w:rPr>
          <w:rFonts w:ascii="Arial" w:hAnsi="Arial" w:cs="Arial"/>
          <w:color w:val="333446"/>
          <w:sz w:val="17"/>
          <w:szCs w:val="17"/>
        </w:rPr>
        <w:t>Η έξοδος για το</w:t>
      </w:r>
      <w:r>
        <w:rPr>
          <w:rStyle w:val="apple-converted-space"/>
          <w:rFonts w:ascii="Arial" w:hAnsi="Arial" w:cs="Arial"/>
          <w:color w:val="333446"/>
          <w:sz w:val="17"/>
          <w:szCs w:val="17"/>
        </w:rPr>
        <w:t> </w:t>
      </w:r>
      <w:hyperlink r:id="rId32" w:tgtFrame="_blank" w:history="1">
        <w:r>
          <w:rPr>
            <w:rStyle w:val="-"/>
            <w:rFonts w:ascii="Arial" w:eastAsia="Arial Unicode MS" w:hAnsi="Arial" w:cs="Arial"/>
            <w:color w:val="0079FF"/>
            <w:sz w:val="17"/>
            <w:szCs w:val="17"/>
          </w:rPr>
          <w:t>Thanksgiving</w:t>
        </w:r>
      </w:hyperlink>
      <w:r>
        <w:rPr>
          <w:rStyle w:val="apple-converted-space"/>
          <w:rFonts w:ascii="Arial" w:hAnsi="Arial" w:cs="Arial"/>
          <w:color w:val="333446"/>
          <w:sz w:val="17"/>
          <w:szCs w:val="17"/>
        </w:rPr>
        <w:t> </w:t>
      </w:r>
      <w:r>
        <w:rPr>
          <w:rFonts w:ascii="Arial" w:hAnsi="Arial" w:cs="Arial"/>
          <w:color w:val="333446"/>
          <w:sz w:val="17"/>
          <w:szCs w:val="17"/>
        </w:rPr>
        <w:t>την πρώτη μεγάλη γιορτή ενόψει των Χριστουγέννων για τις ΗΠΑ προκάλεσε πανικό στους δρόμους.</w:t>
      </w:r>
    </w:p>
    <w:p w:rsidR="001977D1" w:rsidRPr="00324502" w:rsidRDefault="001977D1" w:rsidP="001977D1">
      <w:pPr>
        <w:pStyle w:val="Web"/>
        <w:spacing w:line="360" w:lineRule="atLeast"/>
        <w:rPr>
          <w:rFonts w:ascii="Arial" w:hAnsi="Arial" w:cs="Arial"/>
          <w:color w:val="333446"/>
          <w:sz w:val="17"/>
          <w:szCs w:val="17"/>
        </w:rPr>
      </w:pPr>
      <w:r>
        <w:rPr>
          <w:rFonts w:ascii="Arial" w:hAnsi="Arial" w:cs="Arial"/>
          <w:color w:val="333446"/>
          <w:sz w:val="17"/>
          <w:szCs w:val="17"/>
        </w:rPr>
        <w:t>Στην Εθνική 405 του Λος Άντζελες με επτά λωρίδες κυκλοφορίας δεν κινούνταν τίποτα...</w:t>
      </w:r>
      <w:r>
        <w:rPr>
          <w:rStyle w:val="apple-converted-space"/>
          <w:rFonts w:ascii="Arial" w:hAnsi="Arial" w:cs="Arial"/>
          <w:color w:val="000000"/>
          <w:sz w:val="13"/>
          <w:szCs w:val="13"/>
        </w:rPr>
        <w:t> </w:t>
      </w:r>
    </w:p>
    <w:p w:rsidR="001977D1" w:rsidRDefault="001977D1" w:rsidP="001977D1">
      <w:pPr>
        <w:rPr>
          <w:rFonts w:ascii="Arial" w:hAnsi="Arial" w:cs="Arial"/>
        </w:rPr>
      </w:pPr>
    </w:p>
    <w:p w:rsidR="001977D1" w:rsidRDefault="001977D1" w:rsidP="001977D1">
      <w:pPr>
        <w:shd w:val="clear" w:color="auto" w:fill="F8F8F8"/>
        <w:textAlignment w:val="baseline"/>
        <w:rPr>
          <w:rFonts w:ascii="Helvetica" w:hAnsi="Helvetica" w:cs="Helvetica"/>
          <w:color w:val="555555"/>
          <w:sz w:val="14"/>
          <w:szCs w:val="14"/>
        </w:rPr>
      </w:pPr>
      <w:r>
        <w:rPr>
          <w:rStyle w:val="catarticlesuptitle"/>
          <w:rFonts w:ascii="Helvetica" w:hAnsi="Helvetica" w:cs="Helvetica"/>
          <w:color w:val="555555"/>
          <w:sz w:val="17"/>
          <w:szCs w:val="17"/>
          <w:bdr w:val="none" w:sz="0" w:space="0" w:color="auto" w:frame="1"/>
        </w:rPr>
        <w:t>ΣΤΟ ΠΡΩΤΟ ΚΑΛΟΚΑΙΡΙΝΟ ΣΑΒΒΑΤΟΚΥΡΙΑΚΟ</w:t>
      </w:r>
    </w:p>
    <w:p w:rsidR="001977D1" w:rsidRDefault="001977D1" w:rsidP="001977D1">
      <w:pPr>
        <w:pStyle w:val="1"/>
        <w:shd w:val="clear" w:color="auto" w:fill="F8F8F8"/>
        <w:spacing w:line="288" w:lineRule="atLeast"/>
        <w:textAlignment w:val="baseline"/>
        <w:rPr>
          <w:rFonts w:ascii="Helvetica" w:hAnsi="Helvetica" w:cs="Helvetica"/>
          <w:color w:val="40454D"/>
          <w:sz w:val="22"/>
          <w:szCs w:val="22"/>
        </w:rPr>
      </w:pPr>
      <w:r>
        <w:rPr>
          <w:rFonts w:ascii="Helvetica" w:hAnsi="Helvetica" w:cs="Helvetica"/>
          <w:color w:val="40454D"/>
          <w:sz w:val="22"/>
          <w:szCs w:val="22"/>
        </w:rPr>
        <w:t>Μποτιλιάρισμα στα Τέμπη</w:t>
      </w:r>
    </w:p>
    <w:p w:rsidR="001977D1" w:rsidRDefault="001977D1" w:rsidP="001977D1">
      <w:pPr>
        <w:spacing w:line="432" w:lineRule="atLeast"/>
        <w:textAlignment w:val="baseline"/>
        <w:rPr>
          <w:rFonts w:ascii="Helvetica" w:hAnsi="Helvetica" w:cs="Helvetica"/>
          <w:color w:val="888888"/>
          <w:sz w:val="13"/>
          <w:szCs w:val="13"/>
        </w:rPr>
      </w:pPr>
      <w:r>
        <w:rPr>
          <w:rStyle w:val="metadate"/>
          <w:rFonts w:ascii="Helvetica" w:hAnsi="Helvetica" w:cs="Helvetica"/>
          <w:color w:val="888888"/>
          <w:sz w:val="13"/>
          <w:szCs w:val="13"/>
          <w:bdr w:val="none" w:sz="0" w:space="0" w:color="auto" w:frame="1"/>
        </w:rPr>
        <w:t>Ημερομηνία</w:t>
      </w:r>
      <w:r w:rsidRPr="00683820">
        <w:rPr>
          <w:rStyle w:val="metadate"/>
          <w:rFonts w:ascii="Helvetica" w:hAnsi="Helvetica" w:cs="Helvetica"/>
          <w:color w:val="888888"/>
          <w:sz w:val="40"/>
          <w:szCs w:val="40"/>
          <w:bdr w:val="none" w:sz="0" w:space="0" w:color="auto" w:frame="1"/>
        </w:rPr>
        <w:t>:</w:t>
      </w:r>
      <w:r w:rsidRPr="00683820">
        <w:rPr>
          <w:rStyle w:val="apple-converted-space"/>
          <w:rFonts w:ascii="Helvetica" w:hAnsi="Helvetica" w:cs="Helvetica"/>
          <w:color w:val="888888"/>
          <w:sz w:val="40"/>
          <w:szCs w:val="40"/>
          <w:bdr w:val="none" w:sz="0" w:space="0" w:color="auto" w:frame="1"/>
        </w:rPr>
        <w:t> </w:t>
      </w:r>
      <w:r w:rsidRPr="00683820">
        <w:rPr>
          <w:rStyle w:val="a3"/>
          <w:rFonts w:ascii="Helvetica" w:hAnsi="Helvetica" w:cs="Helvetica"/>
          <w:color w:val="888888"/>
          <w:sz w:val="40"/>
          <w:szCs w:val="40"/>
          <w:bdr w:val="none" w:sz="0" w:space="0" w:color="auto" w:frame="1"/>
        </w:rPr>
        <w:t>5 Ιουνίου 2016</w:t>
      </w:r>
      <w:r>
        <w:rPr>
          <w:rStyle w:val="a3"/>
          <w:rFonts w:ascii="Helvetica" w:hAnsi="Helvetica" w:cs="Helvetica"/>
          <w:color w:val="888888"/>
          <w:sz w:val="13"/>
          <w:szCs w:val="13"/>
          <w:bdr w:val="none" w:sz="0" w:space="0" w:color="auto" w:frame="1"/>
        </w:rPr>
        <w:t>, 22:12</w:t>
      </w:r>
      <w:r>
        <w:rPr>
          <w:rStyle w:val="apple-converted-space"/>
          <w:rFonts w:ascii="Helvetica" w:hAnsi="Helvetica" w:cs="Helvetica"/>
          <w:color w:val="888888"/>
          <w:sz w:val="13"/>
          <w:szCs w:val="13"/>
        </w:rPr>
        <w:t> </w:t>
      </w:r>
      <w:r>
        <w:rPr>
          <w:rStyle w:val="metacat"/>
          <w:rFonts w:ascii="Helvetica" w:hAnsi="Helvetica" w:cs="Helvetica"/>
          <w:color w:val="888888"/>
          <w:sz w:val="13"/>
          <w:szCs w:val="13"/>
          <w:bdr w:val="none" w:sz="0" w:space="0" w:color="auto" w:frame="1"/>
        </w:rPr>
        <w:t>Κατηγορία:</w:t>
      </w:r>
      <w:r>
        <w:rPr>
          <w:rStyle w:val="apple-converted-space"/>
          <w:rFonts w:ascii="Helvetica" w:hAnsi="Helvetica" w:cs="Helvetica"/>
          <w:color w:val="888888"/>
          <w:sz w:val="13"/>
          <w:szCs w:val="13"/>
          <w:bdr w:val="none" w:sz="0" w:space="0" w:color="auto" w:frame="1"/>
        </w:rPr>
        <w:t> </w:t>
      </w:r>
      <w:hyperlink r:id="rId33" w:history="1">
        <w:r>
          <w:rPr>
            <w:rStyle w:val="-"/>
            <w:rFonts w:ascii="Helvetica" w:eastAsia="Arial Unicode MS" w:hAnsi="Helvetica" w:cs="Helvetica"/>
            <w:b/>
            <w:bCs/>
            <w:color w:val="888888"/>
            <w:sz w:val="13"/>
            <w:szCs w:val="13"/>
            <w:bdr w:val="none" w:sz="0" w:space="0" w:color="auto" w:frame="1"/>
          </w:rPr>
          <w:t>Λάρισα</w:t>
        </w:r>
      </w:hyperlink>
    </w:p>
    <w:p w:rsidR="001977D1" w:rsidRDefault="001977D1" w:rsidP="001977D1">
      <w:pPr>
        <w:spacing w:line="252" w:lineRule="atLeast"/>
        <w:jc w:val="center"/>
        <w:textAlignment w:val="baseline"/>
        <w:rPr>
          <w:rFonts w:ascii="Helvetica" w:hAnsi="Helvetica" w:cs="Helvetica"/>
          <w:color w:val="555555"/>
          <w:sz w:val="16"/>
          <w:szCs w:val="16"/>
        </w:rPr>
      </w:pPr>
      <w:r>
        <w:rPr>
          <w:rFonts w:ascii="Helvetica" w:hAnsi="Helvetica" w:cs="Helvetica"/>
          <w:noProof/>
          <w:color w:val="555555"/>
          <w:sz w:val="16"/>
          <w:szCs w:val="16"/>
        </w:rPr>
        <w:drawing>
          <wp:inline distT="0" distB="0" distL="0" distR="0">
            <wp:extent cx="1714500" cy="1104900"/>
            <wp:effectExtent l="19050" t="0" r="0" b="0"/>
            <wp:docPr id="15" name="Picture 13" descr="Μποτιλιάρισμα στα Τέμπ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Μποτιλιάρισμα στα Τέμπη"/>
                    <pic:cNvPicPr>
                      <a:picLocks noChangeAspect="1" noChangeArrowheads="1"/>
                    </pic:cNvPicPr>
                  </pic:nvPicPr>
                  <pic:blipFill>
                    <a:blip r:embed="rId34"/>
                    <a:srcRect/>
                    <a:stretch>
                      <a:fillRect/>
                    </a:stretch>
                  </pic:blipFill>
                  <pic:spPr bwMode="auto">
                    <a:xfrm>
                      <a:off x="0" y="0"/>
                      <a:ext cx="1714500" cy="1104900"/>
                    </a:xfrm>
                    <a:prstGeom prst="rect">
                      <a:avLst/>
                    </a:prstGeom>
                    <a:noFill/>
                    <a:ln w="9525">
                      <a:noFill/>
                      <a:miter lim="800000"/>
                      <a:headEnd/>
                      <a:tailEnd/>
                    </a:ln>
                  </pic:spPr>
                </pic:pic>
              </a:graphicData>
            </a:graphic>
          </wp:inline>
        </w:drawing>
      </w:r>
    </w:p>
    <w:p w:rsidR="001977D1" w:rsidRDefault="001977D1" w:rsidP="001977D1">
      <w:pPr>
        <w:pStyle w:val="Web"/>
        <w:spacing w:before="0" w:beforeAutospacing="0" w:line="252" w:lineRule="atLeast"/>
        <w:textAlignment w:val="baseline"/>
        <w:rPr>
          <w:rFonts w:ascii="Helvetica" w:hAnsi="Helvetica" w:cs="Helvetica"/>
          <w:color w:val="555555"/>
          <w:sz w:val="16"/>
          <w:szCs w:val="16"/>
        </w:rPr>
      </w:pPr>
      <w:r>
        <w:rPr>
          <w:rFonts w:ascii="Helvetica" w:hAnsi="Helvetica" w:cs="Helvetica"/>
          <w:color w:val="555555"/>
          <w:sz w:val="16"/>
          <w:szCs w:val="16"/>
        </w:rPr>
        <w:t>Ταλαιπωρία για τους Λαρισαίους που επέλεξαν να περάσουν τη σημερινή τους ημέρα στα παράλια του νομού μας ή στα παράλια του νομού Πιερίας.</w:t>
      </w:r>
    </w:p>
    <w:p w:rsidR="001977D1" w:rsidRDefault="001977D1" w:rsidP="001977D1">
      <w:pPr>
        <w:pStyle w:val="Web"/>
        <w:spacing w:before="0" w:beforeAutospacing="0" w:line="252" w:lineRule="atLeast"/>
        <w:textAlignment w:val="baseline"/>
        <w:rPr>
          <w:rFonts w:ascii="Helvetica" w:hAnsi="Helvetica" w:cs="Helvetica"/>
          <w:color w:val="555555"/>
          <w:sz w:val="16"/>
          <w:szCs w:val="16"/>
        </w:rPr>
      </w:pPr>
      <w:r>
        <w:rPr>
          <w:rFonts w:ascii="Helvetica" w:hAnsi="Helvetica" w:cs="Helvetica"/>
          <w:color w:val="555555"/>
          <w:sz w:val="16"/>
          <w:szCs w:val="16"/>
        </w:rPr>
        <w:t>Εδώ και λίγη ώρα παρατηρείται μποτιλιάρισμα στα Τέμπη με τους οδηγούς και τους επιβάτες να ταλαιπωρούνται στα αυτοκίνητά τους.</w:t>
      </w:r>
    </w:p>
    <w:p w:rsidR="001977D1" w:rsidRPr="00A50BA9" w:rsidRDefault="001977D1" w:rsidP="001977D1">
      <w:pPr>
        <w:jc w:val="center"/>
        <w:rPr>
          <w:rFonts w:ascii="Arial" w:hAnsi="Arial" w:cs="Arial"/>
          <w:b/>
          <w:i/>
        </w:rPr>
      </w:pPr>
      <w:r w:rsidRPr="00A50BA9">
        <w:rPr>
          <w:rFonts w:ascii="Arial" w:hAnsi="Arial" w:cs="Arial"/>
          <w:b/>
          <w:i/>
        </w:rPr>
        <w:t>Προσβάλλουν τη νοημοσύνη και τη μνήμη του ελληνικού λαού</w:t>
      </w:r>
    </w:p>
    <w:p w:rsidR="001977D1" w:rsidRDefault="001977D1" w:rsidP="001977D1">
      <w:pPr>
        <w:jc w:val="center"/>
        <w:rPr>
          <w:rFonts w:ascii="Arial" w:hAnsi="Arial" w:cs="Arial"/>
          <w:b/>
          <w:i/>
        </w:rPr>
      </w:pPr>
      <w:r w:rsidRPr="00A50BA9">
        <w:rPr>
          <w:rFonts w:ascii="Arial" w:hAnsi="Arial" w:cs="Arial"/>
          <w:b/>
          <w:i/>
        </w:rPr>
        <w:t xml:space="preserve">Δεν είμαστε όμοιοί </w:t>
      </w:r>
      <w:r>
        <w:rPr>
          <w:rFonts w:ascii="Arial" w:hAnsi="Arial" w:cs="Arial"/>
          <w:b/>
          <w:i/>
        </w:rPr>
        <w:t>τους</w:t>
      </w:r>
    </w:p>
    <w:p w:rsidR="001977D1" w:rsidRDefault="001977D1" w:rsidP="001977D1">
      <w:pPr>
        <w:jc w:val="center"/>
        <w:rPr>
          <w:rFonts w:ascii="Arial" w:hAnsi="Arial" w:cs="Arial"/>
          <w:b/>
          <w:i/>
        </w:rPr>
      </w:pPr>
      <w:r>
        <w:rPr>
          <w:rFonts w:ascii="Arial" w:hAnsi="Arial" w:cs="Arial"/>
          <w:b/>
          <w:i/>
        </w:rPr>
        <w:t>Δεν θα γίνουμε ποτέ</w:t>
      </w:r>
    </w:p>
    <w:p w:rsidR="001977D1" w:rsidRDefault="001977D1" w:rsidP="001977D1">
      <w:pPr>
        <w:jc w:val="center"/>
        <w:rPr>
          <w:rFonts w:ascii="Arial" w:hAnsi="Arial" w:cs="Arial"/>
          <w:b/>
          <w:i/>
        </w:rPr>
      </w:pPr>
    </w:p>
    <w:p w:rsidR="001977D1" w:rsidRPr="003B51A8" w:rsidRDefault="001977D1" w:rsidP="001977D1">
      <w:pPr>
        <w:jc w:val="center"/>
        <w:rPr>
          <w:rFonts w:ascii="Arial" w:hAnsi="Arial" w:cs="Arial"/>
          <w:u w:val="single"/>
        </w:rPr>
      </w:pPr>
      <w:r>
        <w:rPr>
          <w:rFonts w:ascii="Arial" w:hAnsi="Arial" w:cs="Arial"/>
          <w:u w:val="single"/>
        </w:rPr>
        <w:t>Κ</w:t>
      </w:r>
      <w:r w:rsidRPr="003B51A8">
        <w:rPr>
          <w:rFonts w:ascii="Arial" w:hAnsi="Arial" w:cs="Arial"/>
          <w:u w:val="single"/>
        </w:rPr>
        <w:t xml:space="preserve">ανένα θανατηφόρο δυστύχημα </w:t>
      </w:r>
      <w:r w:rsidRPr="003B51A8">
        <w:rPr>
          <w:rFonts w:ascii="Arial" w:hAnsi="Arial" w:cs="Arial"/>
          <w:u w:val="single"/>
        </w:rPr>
        <w:br/>
        <w:t>στους αυ</w:t>
      </w:r>
      <w:r>
        <w:rPr>
          <w:rFonts w:ascii="Arial" w:hAnsi="Arial" w:cs="Arial"/>
          <w:u w:val="single"/>
        </w:rPr>
        <w:t xml:space="preserve">τοκινητοδρόμους </w:t>
      </w:r>
      <w:r>
        <w:rPr>
          <w:rFonts w:ascii="Arial" w:hAnsi="Arial" w:cs="Arial"/>
          <w:u w:val="single"/>
        </w:rPr>
        <w:br/>
        <w:t>Κορίνθου-Πατρών, Ιόνιας Οδού, Μορέα και Τεμπών - Πλαταμώνα</w:t>
      </w:r>
      <w:r w:rsidRPr="003B51A8">
        <w:rPr>
          <w:rFonts w:ascii="Arial" w:hAnsi="Arial" w:cs="Arial"/>
          <w:u w:val="single"/>
        </w:rPr>
        <w:t xml:space="preserve"> </w:t>
      </w:r>
    </w:p>
    <w:p w:rsidR="001977D1" w:rsidRPr="0088618A" w:rsidRDefault="001977D1" w:rsidP="001977D1">
      <w:pPr>
        <w:rPr>
          <w:rFonts w:ascii="Arial" w:hAnsi="Arial" w:cs="Arial"/>
          <w:i/>
        </w:rPr>
      </w:pPr>
    </w:p>
    <w:p w:rsidR="001977D1" w:rsidRDefault="001977D1" w:rsidP="001977D1">
      <w:pPr>
        <w:jc w:val="center"/>
        <w:rPr>
          <w:rFonts w:ascii="Arial" w:hAnsi="Arial" w:cs="Arial"/>
          <w:b/>
          <w:i/>
        </w:rPr>
      </w:pPr>
    </w:p>
    <w:p w:rsidR="001977D1" w:rsidRPr="00146887" w:rsidRDefault="001977D1" w:rsidP="001977D1">
      <w:pPr>
        <w:pBdr>
          <w:top w:val="single" w:sz="4" w:space="1" w:color="auto"/>
          <w:left w:val="single" w:sz="4" w:space="4" w:color="auto"/>
          <w:bottom w:val="single" w:sz="4" w:space="1" w:color="auto"/>
          <w:right w:val="single" w:sz="4" w:space="4" w:color="auto"/>
        </w:pBdr>
        <w:rPr>
          <w:rFonts w:ascii="Arial" w:hAnsi="Arial" w:cs="Arial"/>
          <w:b/>
        </w:rPr>
      </w:pPr>
      <w:r w:rsidRPr="00146887">
        <w:rPr>
          <w:rFonts w:ascii="Arial" w:hAnsi="Arial" w:cs="Arial"/>
          <w:b/>
        </w:rPr>
        <w:t xml:space="preserve">Στοιχεία για την έξοδο του Πάσχα: </w:t>
      </w:r>
    </w:p>
    <w:p w:rsidR="001977D1" w:rsidRPr="00A50BA9" w:rsidRDefault="001977D1" w:rsidP="001977D1">
      <w:pPr>
        <w:pBdr>
          <w:top w:val="single" w:sz="4" w:space="1" w:color="auto"/>
          <w:left w:val="single" w:sz="4" w:space="4" w:color="auto"/>
          <w:bottom w:val="single" w:sz="4" w:space="1" w:color="auto"/>
          <w:right w:val="single" w:sz="4" w:space="4" w:color="auto"/>
        </w:pBdr>
        <w:rPr>
          <w:rFonts w:ascii="Arial" w:hAnsi="Arial" w:cs="Arial"/>
          <w:i/>
        </w:rPr>
      </w:pPr>
      <w:r w:rsidRPr="00A50BA9">
        <w:rPr>
          <w:rFonts w:ascii="Arial" w:hAnsi="Arial" w:cs="Arial"/>
          <w:i/>
        </w:rPr>
        <w:t xml:space="preserve">Από την Κυριακή 9 Απριλίου 2017 μέχρι την Κυριακή του Πάσχα 16 Απριλίου 2017, από τις εξόδους της πρωτεύουσας διήλθαν: </w:t>
      </w:r>
    </w:p>
    <w:p w:rsidR="001977D1" w:rsidRPr="00977864" w:rsidRDefault="001977D1" w:rsidP="001977D1">
      <w:pPr>
        <w:numPr>
          <w:ilvl w:val="0"/>
          <w:numId w:val="9"/>
        </w:numPr>
        <w:pBdr>
          <w:top w:val="single" w:sz="4" w:space="1" w:color="auto"/>
          <w:left w:val="single" w:sz="4" w:space="4" w:color="auto"/>
          <w:bottom w:val="single" w:sz="4" w:space="1" w:color="auto"/>
          <w:right w:val="single" w:sz="4" w:space="4" w:color="auto"/>
        </w:pBdr>
        <w:spacing w:after="160" w:line="259" w:lineRule="auto"/>
        <w:rPr>
          <w:rFonts w:ascii="Arial" w:hAnsi="Arial" w:cs="Arial"/>
        </w:rPr>
      </w:pPr>
      <w:r w:rsidRPr="00977864">
        <w:rPr>
          <w:rFonts w:ascii="Arial" w:hAnsi="Arial" w:cs="Arial"/>
        </w:rPr>
        <w:t>Προς  Λαμία ( διόδια  Αφιδνών ) 162.216 οχήματα</w:t>
      </w:r>
    </w:p>
    <w:p w:rsidR="001977D1" w:rsidRPr="00A50BA9" w:rsidRDefault="001977D1" w:rsidP="001977D1">
      <w:pPr>
        <w:numPr>
          <w:ilvl w:val="0"/>
          <w:numId w:val="9"/>
        </w:numPr>
        <w:pBdr>
          <w:top w:val="single" w:sz="4" w:space="1" w:color="auto"/>
          <w:left w:val="single" w:sz="4" w:space="4" w:color="auto"/>
          <w:bottom w:val="single" w:sz="4" w:space="1" w:color="auto"/>
          <w:right w:val="single" w:sz="4" w:space="4" w:color="auto"/>
        </w:pBdr>
        <w:spacing w:after="160" w:line="259" w:lineRule="auto"/>
        <w:rPr>
          <w:rFonts w:ascii="Arial" w:hAnsi="Arial" w:cs="Arial"/>
        </w:rPr>
      </w:pPr>
      <w:r w:rsidRPr="00977864">
        <w:rPr>
          <w:rFonts w:ascii="Arial" w:hAnsi="Arial" w:cs="Arial"/>
        </w:rPr>
        <w:t xml:space="preserve">Προς Κόρινθο (διόδια Ελευσίνας) 237.029 οχήματα </w:t>
      </w:r>
    </w:p>
    <w:p w:rsidR="001977D1" w:rsidRPr="00A50BA9" w:rsidRDefault="001977D1" w:rsidP="001977D1">
      <w:pPr>
        <w:pBdr>
          <w:top w:val="single" w:sz="4" w:space="1" w:color="auto"/>
          <w:left w:val="single" w:sz="4" w:space="4" w:color="auto"/>
          <w:bottom w:val="single" w:sz="4" w:space="1" w:color="auto"/>
          <w:right w:val="single" w:sz="4" w:space="4" w:color="auto"/>
        </w:pBdr>
        <w:rPr>
          <w:rFonts w:ascii="Arial" w:hAnsi="Arial" w:cs="Arial"/>
          <w:i/>
        </w:rPr>
      </w:pPr>
      <w:r w:rsidRPr="00A50BA9">
        <w:rPr>
          <w:rFonts w:ascii="Arial" w:hAnsi="Arial" w:cs="Arial"/>
          <w:i/>
        </w:rPr>
        <w:t>Από  τη  Δευτέρα του Πάσχα 17 Απριλίου 2017 μέχρι τις 18 Απριλίου 2017, έχουν εισέλθει:</w:t>
      </w:r>
    </w:p>
    <w:p w:rsidR="001977D1" w:rsidRPr="00977864" w:rsidRDefault="001977D1" w:rsidP="001977D1">
      <w:pPr>
        <w:numPr>
          <w:ilvl w:val="0"/>
          <w:numId w:val="10"/>
        </w:numPr>
        <w:pBdr>
          <w:top w:val="single" w:sz="4" w:space="1" w:color="auto"/>
          <w:left w:val="single" w:sz="4" w:space="4" w:color="auto"/>
          <w:bottom w:val="single" w:sz="4" w:space="1" w:color="auto"/>
          <w:right w:val="single" w:sz="4" w:space="4" w:color="auto"/>
        </w:pBdr>
        <w:spacing w:after="160" w:line="259" w:lineRule="auto"/>
        <w:rPr>
          <w:rFonts w:ascii="Arial" w:hAnsi="Arial" w:cs="Arial"/>
        </w:rPr>
      </w:pPr>
      <w:r w:rsidRPr="00977864">
        <w:rPr>
          <w:rFonts w:ascii="Arial" w:hAnsi="Arial" w:cs="Arial"/>
        </w:rPr>
        <w:t xml:space="preserve">79.772 οχήματα από τη νέα Εθνική Οδό Αθηνών Λαμίας </w:t>
      </w:r>
    </w:p>
    <w:p w:rsidR="001977D1" w:rsidRPr="00977864" w:rsidRDefault="001977D1" w:rsidP="001977D1">
      <w:pPr>
        <w:numPr>
          <w:ilvl w:val="0"/>
          <w:numId w:val="10"/>
        </w:numPr>
        <w:pBdr>
          <w:top w:val="single" w:sz="4" w:space="1" w:color="auto"/>
          <w:left w:val="single" w:sz="4" w:space="4" w:color="auto"/>
          <w:bottom w:val="single" w:sz="4" w:space="1" w:color="auto"/>
          <w:right w:val="single" w:sz="4" w:space="4" w:color="auto"/>
        </w:pBdr>
        <w:spacing w:after="160" w:line="259" w:lineRule="auto"/>
        <w:rPr>
          <w:rFonts w:ascii="Arial" w:hAnsi="Arial" w:cs="Arial"/>
        </w:rPr>
      </w:pPr>
      <w:r w:rsidRPr="00977864">
        <w:rPr>
          <w:rFonts w:ascii="Arial" w:hAnsi="Arial" w:cs="Arial"/>
        </w:rPr>
        <w:t xml:space="preserve"> 115.947 οχήματα από τη Νέα εθνική οδό Αθηνών Κορίνθου. </w:t>
      </w:r>
    </w:p>
    <w:p w:rsidR="001977D1" w:rsidRPr="00A50BA9" w:rsidRDefault="001977D1" w:rsidP="001977D1">
      <w:pPr>
        <w:pBdr>
          <w:top w:val="single" w:sz="4" w:space="1" w:color="auto"/>
          <w:left w:val="single" w:sz="4" w:space="4" w:color="auto"/>
          <w:bottom w:val="single" w:sz="4" w:space="1" w:color="auto"/>
          <w:right w:val="single" w:sz="4" w:space="4" w:color="auto"/>
        </w:pBdr>
        <w:rPr>
          <w:rFonts w:ascii="Arial" w:hAnsi="Arial" w:cs="Arial"/>
          <w:i/>
        </w:rPr>
      </w:pPr>
      <w:r w:rsidRPr="00A50BA9">
        <w:rPr>
          <w:rFonts w:ascii="Arial" w:hAnsi="Arial" w:cs="Arial"/>
          <w:i/>
        </w:rPr>
        <w:t xml:space="preserve">Από τη  γέφυρα  Ρίου – Αντιρρίου το διάστημα μεταξύ Μ. Τρίτης 11 Απριλίου 2017 έως και την Τρίτη του Πάσχα 18 Απριλίου 2017 διήλθαν 131.977 </w:t>
      </w:r>
      <w:r w:rsidRPr="00A50BA9">
        <w:rPr>
          <w:rFonts w:ascii="Arial" w:hAnsi="Arial" w:cs="Arial"/>
          <w:i/>
        </w:rPr>
        <w:lastRenderedPageBreak/>
        <w:t>οχήματα</w:t>
      </w:r>
      <w:r>
        <w:rPr>
          <w:rFonts w:ascii="Arial" w:hAnsi="Arial" w:cs="Arial"/>
          <w:i/>
        </w:rPr>
        <w:t>, ενώ αντίστοιχα πέρσι 122.088, 106.842 το 2015 και 109.543 το 2014</w:t>
      </w:r>
      <w:r w:rsidRPr="00A50BA9">
        <w:rPr>
          <w:rFonts w:ascii="Arial" w:hAnsi="Arial" w:cs="Arial"/>
          <w:i/>
        </w:rPr>
        <w:t>.</w:t>
      </w:r>
    </w:p>
    <w:p w:rsidR="001977D1" w:rsidRDefault="001977D1" w:rsidP="001977D1">
      <w:pPr>
        <w:rPr>
          <w:rFonts w:ascii="Arial" w:hAnsi="Arial" w:cs="Arial"/>
        </w:rPr>
      </w:pPr>
    </w:p>
    <w:p w:rsidR="001977D1" w:rsidRPr="00200AAA" w:rsidRDefault="001977D1" w:rsidP="001977D1">
      <w:pPr>
        <w:rPr>
          <w:rFonts w:ascii="Arial" w:hAnsi="Arial" w:cs="Arial"/>
        </w:rPr>
      </w:pPr>
      <w:r w:rsidRPr="00200AAA">
        <w:rPr>
          <w:rFonts w:ascii="Arial" w:hAnsi="Arial" w:cs="Arial"/>
        </w:rPr>
        <w:t>Από την ημέρα παράδοσης των αυτοκινητοδρόμων ως σήμερα, επιχειρείται συνεχώς από τη ΝΔ, τη Δημοκρατική Συμπαράταξη (ΠΑΣΟΚ) και τα Μέσα Μαζικής Ενημέρωσής τους, η αποδόμηση της υπερπροσπάθειας που έγινε τα δύο τελευταία χρόνια για την  ολοκλήρωση και παράδοση των τελματωμένων έργων  που άφησαν πίσω τους.</w:t>
      </w:r>
    </w:p>
    <w:p w:rsidR="001977D1" w:rsidRDefault="001977D1" w:rsidP="001977D1">
      <w:pPr>
        <w:rPr>
          <w:rFonts w:ascii="Arial" w:hAnsi="Arial" w:cs="Arial"/>
        </w:rPr>
      </w:pPr>
      <w:r w:rsidRPr="00200AAA">
        <w:rPr>
          <w:rFonts w:ascii="Arial" w:hAnsi="Arial" w:cs="Arial"/>
        </w:rPr>
        <w:t>Δυστυχώς γι’αυτούς η κατάσταση των έργων και τα εργοτάξια φαίνονταν πριν από τον Ιανουάριο του 2015 και φαίνονται και σήμερα που χρησιμοποιούνται από τους πολίτες.</w:t>
      </w:r>
    </w:p>
    <w:p w:rsidR="001977D1" w:rsidRDefault="001977D1" w:rsidP="001977D1">
      <w:pPr>
        <w:rPr>
          <w:rFonts w:ascii="Arial" w:hAnsi="Arial" w:cs="Arial"/>
        </w:rPr>
      </w:pPr>
      <w:r>
        <w:rPr>
          <w:rFonts w:ascii="Arial" w:hAnsi="Arial" w:cs="Arial"/>
        </w:rPr>
        <w:t>Αφορμή για την κορύφωση του πραγματικού φιάσκου της αντιπολιτευτικής προπαγάνδας υπήρξε η ταλαιπωρία τη Δευτέρα του Πάσχα, σε μια περιοχή που σε κάθε έξοδο παρατηρείται το ίδιο φαινόμενο, μιας και η παλιά εθνική διαθέτει μία λωρίδα ανά κατεύθυνση.</w:t>
      </w:r>
    </w:p>
    <w:p w:rsidR="001977D1" w:rsidRDefault="001977D1" w:rsidP="001977D1">
      <w:pPr>
        <w:rPr>
          <w:rFonts w:ascii="Arial" w:hAnsi="Arial" w:cs="Arial"/>
        </w:rPr>
      </w:pPr>
      <w:r>
        <w:rPr>
          <w:rFonts w:ascii="Arial" w:hAnsi="Arial" w:cs="Arial"/>
        </w:rPr>
        <w:t>Είναι γνωστό σε όλους ότι δεν έγιναν εγκαίνια στην Ιονία Οδό.</w:t>
      </w:r>
    </w:p>
    <w:p w:rsidR="001977D1" w:rsidRDefault="001977D1" w:rsidP="001977D1">
      <w:pPr>
        <w:rPr>
          <w:rFonts w:ascii="Arial" w:hAnsi="Arial" w:cs="Arial"/>
        </w:rPr>
      </w:pPr>
      <w:r>
        <w:rPr>
          <w:rFonts w:ascii="Arial" w:hAnsi="Arial" w:cs="Arial"/>
        </w:rPr>
        <w:t>Είναι γνωστό σε όλους ότι οι σήραγγες ξεκίνησαν μετά το 2015 και είναι πλέον έτοιμες, ενώ έπρεπε να παραδοθούν τον Αύγουστο του 2017 και το οδικό τμήμα που τις συνδέει είχε καθυστερήσεις, εξαιτίας καθυστερήσεων στις απαλλοτριώσεις.</w:t>
      </w:r>
    </w:p>
    <w:p w:rsidR="001977D1" w:rsidRDefault="001977D1" w:rsidP="001977D1">
      <w:pPr>
        <w:rPr>
          <w:rFonts w:ascii="Arial" w:hAnsi="Arial" w:cs="Arial"/>
        </w:rPr>
      </w:pPr>
      <w:r>
        <w:rPr>
          <w:rFonts w:ascii="Arial" w:hAnsi="Arial" w:cs="Arial"/>
        </w:rPr>
        <w:t>Τι θα προτιμούσαν οι φωστήρες της ΝΔ, του ΠΑΣΟΚ και του Ποταμιού και των ΜΜΕ τους;</w:t>
      </w:r>
    </w:p>
    <w:p w:rsidR="001977D1" w:rsidRPr="00200AAA" w:rsidRDefault="001977D1" w:rsidP="001977D1">
      <w:pPr>
        <w:rPr>
          <w:rFonts w:ascii="Arial" w:hAnsi="Arial" w:cs="Arial"/>
        </w:rPr>
      </w:pPr>
      <w:r>
        <w:rPr>
          <w:rFonts w:ascii="Arial" w:hAnsi="Arial" w:cs="Arial"/>
        </w:rPr>
        <w:t xml:space="preserve">Να μην δινόταν η μεγάλη σήραγγα και να κινούνταν οι πολίτες για πολύ μεγαλύτερη απόσταση στην παλιά εθνική οδό, των αλλεπάλληλων στροφών και της υψηλής επικινδυνότητας; </w:t>
      </w:r>
    </w:p>
    <w:p w:rsidR="001977D1" w:rsidRDefault="001977D1" w:rsidP="001977D1">
      <w:pPr>
        <w:rPr>
          <w:rFonts w:ascii="Arial" w:hAnsi="Arial" w:cs="Arial"/>
        </w:rPr>
      </w:pPr>
    </w:p>
    <w:p w:rsidR="001977D1" w:rsidRPr="0069658E" w:rsidRDefault="001977D1" w:rsidP="001977D1">
      <w:pPr>
        <w:jc w:val="center"/>
        <w:rPr>
          <w:rFonts w:ascii="Arial" w:hAnsi="Arial" w:cs="Arial"/>
          <w:b/>
        </w:rPr>
      </w:pPr>
      <w:r>
        <w:rPr>
          <w:rFonts w:ascii="Arial" w:hAnsi="Arial" w:cs="Arial"/>
          <w:b/>
        </w:rPr>
        <w:t>Από τις μεγαλύτερες</w:t>
      </w:r>
      <w:r w:rsidRPr="0069658E">
        <w:rPr>
          <w:rFonts w:ascii="Arial" w:hAnsi="Arial" w:cs="Arial"/>
          <w:b/>
        </w:rPr>
        <w:t xml:space="preserve"> </w:t>
      </w:r>
      <w:r>
        <w:rPr>
          <w:rFonts w:ascii="Arial" w:hAnsi="Arial" w:cs="Arial"/>
          <w:b/>
        </w:rPr>
        <w:t>πασχαλινές εξό</w:t>
      </w:r>
      <w:r w:rsidRPr="0069658E">
        <w:rPr>
          <w:rFonts w:ascii="Arial" w:hAnsi="Arial" w:cs="Arial"/>
          <w:b/>
        </w:rPr>
        <w:t>δο</w:t>
      </w:r>
      <w:r>
        <w:rPr>
          <w:rFonts w:ascii="Arial" w:hAnsi="Arial" w:cs="Arial"/>
          <w:b/>
        </w:rPr>
        <w:t>υ</w:t>
      </w:r>
      <w:r w:rsidRPr="0069658E">
        <w:rPr>
          <w:rFonts w:ascii="Arial" w:hAnsi="Arial" w:cs="Arial"/>
          <w:b/>
        </w:rPr>
        <w:t>ς των τελευταίων ετών</w:t>
      </w:r>
    </w:p>
    <w:p w:rsidR="001977D1" w:rsidRDefault="001977D1" w:rsidP="001977D1">
      <w:pPr>
        <w:jc w:val="center"/>
        <w:rPr>
          <w:rFonts w:ascii="Arial" w:hAnsi="Arial" w:cs="Arial"/>
        </w:rPr>
      </w:pPr>
      <w:r>
        <w:rPr>
          <w:rFonts w:ascii="Arial" w:hAnsi="Arial" w:cs="Arial"/>
          <w:b/>
        </w:rPr>
        <w:t>με ελάχιστα ατυχήματα και κανένα θανατηφόρο</w:t>
      </w:r>
    </w:p>
    <w:p w:rsidR="001977D1" w:rsidRPr="00977864" w:rsidRDefault="001977D1" w:rsidP="001977D1">
      <w:pPr>
        <w:rPr>
          <w:rFonts w:ascii="Arial" w:hAnsi="Arial" w:cs="Arial"/>
        </w:rPr>
      </w:pPr>
    </w:p>
    <w:p w:rsidR="00736826" w:rsidRDefault="00736826" w:rsidP="00857F9F">
      <w:pPr>
        <w:spacing w:line="360" w:lineRule="auto"/>
        <w:rPr>
          <w:rFonts w:ascii="Arial" w:hAnsi="Arial" w:cs="Arial"/>
          <w:b/>
          <w:u w:val="single"/>
        </w:rPr>
      </w:pPr>
    </w:p>
    <w:sectPr w:rsidR="00736826" w:rsidSect="0094396C">
      <w:headerReference w:type="default" r:id="rId35"/>
      <w:footerReference w:type="default" r:id="rId36"/>
      <w:footerReference w:type="first" r:id="rId3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3BA" w:rsidRDefault="00F613BA" w:rsidP="0094396C">
      <w:r>
        <w:separator/>
      </w:r>
    </w:p>
  </w:endnote>
  <w:endnote w:type="continuationSeparator" w:id="0">
    <w:p w:rsidR="00F613BA" w:rsidRDefault="00F613BA" w:rsidP="00943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Lucida Sans Unicode">
    <w:panose1 w:val="020B0602030504020204"/>
    <w:charset w:val="A1"/>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 w:name="Helvetica">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104900"/>
      <w:docPartObj>
        <w:docPartGallery w:val="Page Numbers (Bottom of Page)"/>
        <w:docPartUnique/>
      </w:docPartObj>
    </w:sdtPr>
    <w:sdtEndPr/>
    <w:sdtContent>
      <w:p w:rsidR="00C4312F" w:rsidRDefault="00DD6727">
        <w:pPr>
          <w:pStyle w:val="a6"/>
          <w:jc w:val="center"/>
        </w:pPr>
        <w:r>
          <w:fldChar w:fldCharType="begin"/>
        </w:r>
        <w:r w:rsidR="00B03E47">
          <w:instrText xml:space="preserve"> PAGE   \* MERGEFORMAT </w:instrText>
        </w:r>
        <w:r>
          <w:fldChar w:fldCharType="separate"/>
        </w:r>
        <w:r w:rsidR="00114A0C">
          <w:rPr>
            <w:noProof/>
          </w:rPr>
          <w:t>6</w:t>
        </w:r>
        <w:r>
          <w:rPr>
            <w:noProof/>
          </w:rPr>
          <w:fldChar w:fldCharType="end"/>
        </w:r>
      </w:p>
    </w:sdtContent>
  </w:sdt>
  <w:p w:rsidR="00C4312F" w:rsidRDefault="00C4312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96"/>
      <w:gridCol w:w="7626"/>
    </w:tblGrid>
    <w:tr w:rsidR="00D7194F">
      <w:tc>
        <w:tcPr>
          <w:tcW w:w="918" w:type="dxa"/>
        </w:tcPr>
        <w:p w:rsidR="00D7194F" w:rsidRDefault="00F613BA">
          <w:pPr>
            <w:pStyle w:val="a6"/>
            <w:jc w:val="right"/>
            <w:rPr>
              <w:b/>
              <w:color w:val="4F81BD" w:themeColor="accent1"/>
              <w:sz w:val="32"/>
              <w:szCs w:val="32"/>
            </w:rPr>
          </w:pPr>
          <w:r>
            <w:fldChar w:fldCharType="begin"/>
          </w:r>
          <w:r>
            <w:instrText xml:space="preserve"> PAGE   \* MERGEFORMAT </w:instrText>
          </w:r>
          <w:r>
            <w:fldChar w:fldCharType="separate"/>
          </w:r>
          <w:r w:rsidR="00114A0C" w:rsidRPr="00114A0C">
            <w:rPr>
              <w:b/>
              <w:noProof/>
              <w:color w:val="4F81BD" w:themeColor="accent1"/>
              <w:sz w:val="32"/>
              <w:szCs w:val="32"/>
            </w:rPr>
            <w:t>1</w:t>
          </w:r>
          <w:r>
            <w:rPr>
              <w:b/>
              <w:noProof/>
              <w:color w:val="4F81BD" w:themeColor="accent1"/>
              <w:sz w:val="32"/>
              <w:szCs w:val="32"/>
            </w:rPr>
            <w:fldChar w:fldCharType="end"/>
          </w:r>
        </w:p>
      </w:tc>
      <w:tc>
        <w:tcPr>
          <w:tcW w:w="7938" w:type="dxa"/>
        </w:tcPr>
        <w:p w:rsidR="00D7194F" w:rsidRDefault="00D7194F">
          <w:pPr>
            <w:pStyle w:val="a6"/>
          </w:pPr>
        </w:p>
      </w:tc>
    </w:tr>
  </w:tbl>
  <w:p w:rsidR="00D7194F" w:rsidRDefault="00D7194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3BA" w:rsidRDefault="00F613BA" w:rsidP="0094396C">
      <w:r>
        <w:separator/>
      </w:r>
    </w:p>
  </w:footnote>
  <w:footnote w:type="continuationSeparator" w:id="0">
    <w:p w:rsidR="00F613BA" w:rsidRDefault="00F613BA" w:rsidP="009439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447" w:rsidRPr="00CE7447" w:rsidRDefault="00CE7447" w:rsidP="00CE7447">
    <w:pPr>
      <w:pStyle w:val="a5"/>
      <w:jc w:val="center"/>
      <w:rPr>
        <w:rFonts w:ascii="Arial" w:hAnsi="Arial" w:cs="Arial"/>
        <w:sz w:val="20"/>
        <w:szCs w:val="2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F24C4"/>
    <w:multiLevelType w:val="hybridMultilevel"/>
    <w:tmpl w:val="5EC05E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EFB36B3"/>
    <w:multiLevelType w:val="hybridMultilevel"/>
    <w:tmpl w:val="4E6CF39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38E26D1"/>
    <w:multiLevelType w:val="hybridMultilevel"/>
    <w:tmpl w:val="D9AEA058"/>
    <w:lvl w:ilvl="0" w:tplc="32E01BAC">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A722C28"/>
    <w:multiLevelType w:val="hybridMultilevel"/>
    <w:tmpl w:val="4FDC00F4"/>
    <w:lvl w:ilvl="0" w:tplc="B3065F68">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45E5D9B"/>
    <w:multiLevelType w:val="hybridMultilevel"/>
    <w:tmpl w:val="96CA5840"/>
    <w:lvl w:ilvl="0" w:tplc="B3065F68">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A983D6C"/>
    <w:multiLevelType w:val="hybridMultilevel"/>
    <w:tmpl w:val="8D00B7A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67F56E3C"/>
    <w:multiLevelType w:val="hybridMultilevel"/>
    <w:tmpl w:val="A5BCC8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F22307A"/>
    <w:multiLevelType w:val="hybridMultilevel"/>
    <w:tmpl w:val="62B648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78871792"/>
    <w:multiLevelType w:val="hybridMultilevel"/>
    <w:tmpl w:val="619AE2B8"/>
    <w:lvl w:ilvl="0" w:tplc="3EE2F590">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78FD562F"/>
    <w:multiLevelType w:val="hybridMultilevel"/>
    <w:tmpl w:val="E1FE4EA0"/>
    <w:lvl w:ilvl="0" w:tplc="6C149B42">
      <w:numFmt w:val="bullet"/>
      <w:lvlText w:val="-"/>
      <w:lvlJc w:val="left"/>
      <w:pPr>
        <w:ind w:left="420" w:hanging="360"/>
      </w:pPr>
      <w:rPr>
        <w:rFonts w:ascii="Times New Roman" w:eastAsia="Lucida Sans Unicode" w:hAnsi="Times New Roman" w:cs="Times New Roman" w:hint="default"/>
      </w:rPr>
    </w:lvl>
    <w:lvl w:ilvl="1" w:tplc="04080003" w:tentative="1">
      <w:start w:val="1"/>
      <w:numFmt w:val="bullet"/>
      <w:lvlText w:val="o"/>
      <w:lvlJc w:val="left"/>
      <w:pPr>
        <w:ind w:left="1140" w:hanging="360"/>
      </w:pPr>
      <w:rPr>
        <w:rFonts w:ascii="Courier New" w:hAnsi="Courier New" w:cs="Courier New" w:hint="default"/>
      </w:rPr>
    </w:lvl>
    <w:lvl w:ilvl="2" w:tplc="04080005" w:tentative="1">
      <w:start w:val="1"/>
      <w:numFmt w:val="bullet"/>
      <w:lvlText w:val=""/>
      <w:lvlJc w:val="left"/>
      <w:pPr>
        <w:ind w:left="1860" w:hanging="360"/>
      </w:pPr>
      <w:rPr>
        <w:rFonts w:ascii="Wingdings" w:hAnsi="Wingdings" w:hint="default"/>
      </w:rPr>
    </w:lvl>
    <w:lvl w:ilvl="3" w:tplc="04080001" w:tentative="1">
      <w:start w:val="1"/>
      <w:numFmt w:val="bullet"/>
      <w:lvlText w:val=""/>
      <w:lvlJc w:val="left"/>
      <w:pPr>
        <w:ind w:left="2580" w:hanging="360"/>
      </w:pPr>
      <w:rPr>
        <w:rFonts w:ascii="Symbol" w:hAnsi="Symbol" w:hint="default"/>
      </w:rPr>
    </w:lvl>
    <w:lvl w:ilvl="4" w:tplc="04080003" w:tentative="1">
      <w:start w:val="1"/>
      <w:numFmt w:val="bullet"/>
      <w:lvlText w:val="o"/>
      <w:lvlJc w:val="left"/>
      <w:pPr>
        <w:ind w:left="3300" w:hanging="360"/>
      </w:pPr>
      <w:rPr>
        <w:rFonts w:ascii="Courier New" w:hAnsi="Courier New" w:cs="Courier New" w:hint="default"/>
      </w:rPr>
    </w:lvl>
    <w:lvl w:ilvl="5" w:tplc="04080005" w:tentative="1">
      <w:start w:val="1"/>
      <w:numFmt w:val="bullet"/>
      <w:lvlText w:val=""/>
      <w:lvlJc w:val="left"/>
      <w:pPr>
        <w:ind w:left="4020" w:hanging="360"/>
      </w:pPr>
      <w:rPr>
        <w:rFonts w:ascii="Wingdings" w:hAnsi="Wingdings" w:hint="default"/>
      </w:rPr>
    </w:lvl>
    <w:lvl w:ilvl="6" w:tplc="04080001" w:tentative="1">
      <w:start w:val="1"/>
      <w:numFmt w:val="bullet"/>
      <w:lvlText w:val=""/>
      <w:lvlJc w:val="left"/>
      <w:pPr>
        <w:ind w:left="4740" w:hanging="360"/>
      </w:pPr>
      <w:rPr>
        <w:rFonts w:ascii="Symbol" w:hAnsi="Symbol" w:hint="default"/>
      </w:rPr>
    </w:lvl>
    <w:lvl w:ilvl="7" w:tplc="04080003" w:tentative="1">
      <w:start w:val="1"/>
      <w:numFmt w:val="bullet"/>
      <w:lvlText w:val="o"/>
      <w:lvlJc w:val="left"/>
      <w:pPr>
        <w:ind w:left="5460" w:hanging="360"/>
      </w:pPr>
      <w:rPr>
        <w:rFonts w:ascii="Courier New" w:hAnsi="Courier New" w:cs="Courier New" w:hint="default"/>
      </w:rPr>
    </w:lvl>
    <w:lvl w:ilvl="8" w:tplc="04080005" w:tentative="1">
      <w:start w:val="1"/>
      <w:numFmt w:val="bullet"/>
      <w:lvlText w:val=""/>
      <w:lvlJc w:val="left"/>
      <w:pPr>
        <w:ind w:left="6180" w:hanging="360"/>
      </w:pPr>
      <w:rPr>
        <w:rFonts w:ascii="Wingdings" w:hAnsi="Wingdings" w:hint="default"/>
      </w:rPr>
    </w:lvl>
  </w:abstractNum>
  <w:num w:numId="1">
    <w:abstractNumId w:val="0"/>
  </w:num>
  <w:num w:numId="2">
    <w:abstractNumId w:val="6"/>
  </w:num>
  <w:num w:numId="3">
    <w:abstractNumId w:val="1"/>
  </w:num>
  <w:num w:numId="4">
    <w:abstractNumId w:val="7"/>
  </w:num>
  <w:num w:numId="5">
    <w:abstractNumId w:val="8"/>
  </w:num>
  <w:num w:numId="6">
    <w:abstractNumId w:val="2"/>
  </w:num>
  <w:num w:numId="7">
    <w:abstractNumId w:val="9"/>
  </w:num>
  <w:num w:numId="8">
    <w:abstractNumId w:val="5"/>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D19"/>
    <w:rsid w:val="00003CC2"/>
    <w:rsid w:val="00021CBC"/>
    <w:rsid w:val="00027561"/>
    <w:rsid w:val="00064660"/>
    <w:rsid w:val="00095329"/>
    <w:rsid w:val="000A592A"/>
    <w:rsid w:val="000B0CD0"/>
    <w:rsid w:val="000C7518"/>
    <w:rsid w:val="000D24BD"/>
    <w:rsid w:val="000E514F"/>
    <w:rsid w:val="000F0280"/>
    <w:rsid w:val="000F0577"/>
    <w:rsid w:val="00102F4F"/>
    <w:rsid w:val="001067CD"/>
    <w:rsid w:val="00114A0C"/>
    <w:rsid w:val="00122838"/>
    <w:rsid w:val="001321FE"/>
    <w:rsid w:val="00132E12"/>
    <w:rsid w:val="00135D80"/>
    <w:rsid w:val="00137E8C"/>
    <w:rsid w:val="00151499"/>
    <w:rsid w:val="00160A45"/>
    <w:rsid w:val="00175550"/>
    <w:rsid w:val="00182F8F"/>
    <w:rsid w:val="001841DB"/>
    <w:rsid w:val="001977D1"/>
    <w:rsid w:val="001A0061"/>
    <w:rsid w:val="001B384B"/>
    <w:rsid w:val="00211ECD"/>
    <w:rsid w:val="0023671E"/>
    <w:rsid w:val="00241598"/>
    <w:rsid w:val="00251935"/>
    <w:rsid w:val="002A2B88"/>
    <w:rsid w:val="002C35AA"/>
    <w:rsid w:val="002E61C1"/>
    <w:rsid w:val="002E693F"/>
    <w:rsid w:val="002F2160"/>
    <w:rsid w:val="002F2359"/>
    <w:rsid w:val="002F477B"/>
    <w:rsid w:val="00307815"/>
    <w:rsid w:val="003102A8"/>
    <w:rsid w:val="00313AFC"/>
    <w:rsid w:val="00314DC5"/>
    <w:rsid w:val="00316974"/>
    <w:rsid w:val="00316F98"/>
    <w:rsid w:val="00317313"/>
    <w:rsid w:val="00331638"/>
    <w:rsid w:val="00344B3D"/>
    <w:rsid w:val="00345290"/>
    <w:rsid w:val="00354C91"/>
    <w:rsid w:val="00361A59"/>
    <w:rsid w:val="00367E57"/>
    <w:rsid w:val="00395984"/>
    <w:rsid w:val="003972F9"/>
    <w:rsid w:val="003B06A6"/>
    <w:rsid w:val="003B659C"/>
    <w:rsid w:val="003C7E1F"/>
    <w:rsid w:val="00423356"/>
    <w:rsid w:val="00433757"/>
    <w:rsid w:val="00441EA7"/>
    <w:rsid w:val="00443BAC"/>
    <w:rsid w:val="004549A9"/>
    <w:rsid w:val="00461803"/>
    <w:rsid w:val="00472BAC"/>
    <w:rsid w:val="00485B82"/>
    <w:rsid w:val="00492DE9"/>
    <w:rsid w:val="00496583"/>
    <w:rsid w:val="004A6E52"/>
    <w:rsid w:val="004C1398"/>
    <w:rsid w:val="004C2B33"/>
    <w:rsid w:val="004E075D"/>
    <w:rsid w:val="004F6744"/>
    <w:rsid w:val="00501E47"/>
    <w:rsid w:val="00507806"/>
    <w:rsid w:val="0053582F"/>
    <w:rsid w:val="00543CBD"/>
    <w:rsid w:val="0056219E"/>
    <w:rsid w:val="00582613"/>
    <w:rsid w:val="0058726F"/>
    <w:rsid w:val="005C655C"/>
    <w:rsid w:val="005D6041"/>
    <w:rsid w:val="005E6FD6"/>
    <w:rsid w:val="00605317"/>
    <w:rsid w:val="0062169D"/>
    <w:rsid w:val="00627FDD"/>
    <w:rsid w:val="00643000"/>
    <w:rsid w:val="00684D19"/>
    <w:rsid w:val="006A2041"/>
    <w:rsid w:val="006A23DE"/>
    <w:rsid w:val="006A35AE"/>
    <w:rsid w:val="006A6615"/>
    <w:rsid w:val="006B2BFD"/>
    <w:rsid w:val="0070152F"/>
    <w:rsid w:val="0072449C"/>
    <w:rsid w:val="00724ABA"/>
    <w:rsid w:val="0072565F"/>
    <w:rsid w:val="007342C9"/>
    <w:rsid w:val="00736826"/>
    <w:rsid w:val="00754025"/>
    <w:rsid w:val="00757702"/>
    <w:rsid w:val="0076454D"/>
    <w:rsid w:val="00772384"/>
    <w:rsid w:val="007760ED"/>
    <w:rsid w:val="0079141C"/>
    <w:rsid w:val="007A2FDB"/>
    <w:rsid w:val="007B4D54"/>
    <w:rsid w:val="00811A81"/>
    <w:rsid w:val="00812171"/>
    <w:rsid w:val="00826CC5"/>
    <w:rsid w:val="00851EBE"/>
    <w:rsid w:val="00857F9F"/>
    <w:rsid w:val="008605E7"/>
    <w:rsid w:val="00874C06"/>
    <w:rsid w:val="00885055"/>
    <w:rsid w:val="0088563E"/>
    <w:rsid w:val="00886513"/>
    <w:rsid w:val="00886DF5"/>
    <w:rsid w:val="00893175"/>
    <w:rsid w:val="008A3229"/>
    <w:rsid w:val="008A4FB1"/>
    <w:rsid w:val="008B24D5"/>
    <w:rsid w:val="008D38E2"/>
    <w:rsid w:val="0091196A"/>
    <w:rsid w:val="009170D6"/>
    <w:rsid w:val="00922C42"/>
    <w:rsid w:val="00931B4D"/>
    <w:rsid w:val="009405C2"/>
    <w:rsid w:val="0094396C"/>
    <w:rsid w:val="00950E84"/>
    <w:rsid w:val="00973995"/>
    <w:rsid w:val="0097446D"/>
    <w:rsid w:val="009B2DE9"/>
    <w:rsid w:val="009C54E2"/>
    <w:rsid w:val="009C7E72"/>
    <w:rsid w:val="009F354A"/>
    <w:rsid w:val="009F475E"/>
    <w:rsid w:val="00A00CA6"/>
    <w:rsid w:val="00A25A37"/>
    <w:rsid w:val="00A25DD1"/>
    <w:rsid w:val="00A31D7E"/>
    <w:rsid w:val="00A35554"/>
    <w:rsid w:val="00A4658F"/>
    <w:rsid w:val="00A71AD6"/>
    <w:rsid w:val="00A73865"/>
    <w:rsid w:val="00A97A41"/>
    <w:rsid w:val="00AB205D"/>
    <w:rsid w:val="00AB2DBD"/>
    <w:rsid w:val="00AB7650"/>
    <w:rsid w:val="00AC7C67"/>
    <w:rsid w:val="00AD36DA"/>
    <w:rsid w:val="00AE0EFF"/>
    <w:rsid w:val="00AE3EAB"/>
    <w:rsid w:val="00B00860"/>
    <w:rsid w:val="00B03E47"/>
    <w:rsid w:val="00B06053"/>
    <w:rsid w:val="00B0622F"/>
    <w:rsid w:val="00B12C7A"/>
    <w:rsid w:val="00B2419F"/>
    <w:rsid w:val="00B309A3"/>
    <w:rsid w:val="00B344FF"/>
    <w:rsid w:val="00B5083D"/>
    <w:rsid w:val="00B52402"/>
    <w:rsid w:val="00B5309F"/>
    <w:rsid w:val="00B54345"/>
    <w:rsid w:val="00B7285D"/>
    <w:rsid w:val="00B77866"/>
    <w:rsid w:val="00B879BA"/>
    <w:rsid w:val="00B90612"/>
    <w:rsid w:val="00B92FEB"/>
    <w:rsid w:val="00BA0663"/>
    <w:rsid w:val="00BB0E41"/>
    <w:rsid w:val="00BC0A1A"/>
    <w:rsid w:val="00BD52FB"/>
    <w:rsid w:val="00BD5635"/>
    <w:rsid w:val="00BD6469"/>
    <w:rsid w:val="00BE7EB0"/>
    <w:rsid w:val="00BF0644"/>
    <w:rsid w:val="00C22991"/>
    <w:rsid w:val="00C36FB6"/>
    <w:rsid w:val="00C4312F"/>
    <w:rsid w:val="00C439D7"/>
    <w:rsid w:val="00C631C4"/>
    <w:rsid w:val="00C72CA0"/>
    <w:rsid w:val="00C759B9"/>
    <w:rsid w:val="00CA023A"/>
    <w:rsid w:val="00CC05F9"/>
    <w:rsid w:val="00CD5A74"/>
    <w:rsid w:val="00CD5F30"/>
    <w:rsid w:val="00CE7447"/>
    <w:rsid w:val="00CF6259"/>
    <w:rsid w:val="00D02A51"/>
    <w:rsid w:val="00D13A04"/>
    <w:rsid w:val="00D1427C"/>
    <w:rsid w:val="00D271C4"/>
    <w:rsid w:val="00D31D74"/>
    <w:rsid w:val="00D37260"/>
    <w:rsid w:val="00D6359B"/>
    <w:rsid w:val="00D7194F"/>
    <w:rsid w:val="00D75060"/>
    <w:rsid w:val="00D82B45"/>
    <w:rsid w:val="00D87ACE"/>
    <w:rsid w:val="00DB3A8A"/>
    <w:rsid w:val="00DB53ED"/>
    <w:rsid w:val="00DC21E2"/>
    <w:rsid w:val="00DD6727"/>
    <w:rsid w:val="00DD7F46"/>
    <w:rsid w:val="00DF0374"/>
    <w:rsid w:val="00DF7294"/>
    <w:rsid w:val="00DF7639"/>
    <w:rsid w:val="00E13C7C"/>
    <w:rsid w:val="00E149AA"/>
    <w:rsid w:val="00E16E8F"/>
    <w:rsid w:val="00E3106E"/>
    <w:rsid w:val="00E33F52"/>
    <w:rsid w:val="00E43DC8"/>
    <w:rsid w:val="00E45503"/>
    <w:rsid w:val="00E60477"/>
    <w:rsid w:val="00E65366"/>
    <w:rsid w:val="00E673EF"/>
    <w:rsid w:val="00E70426"/>
    <w:rsid w:val="00E741E6"/>
    <w:rsid w:val="00E77094"/>
    <w:rsid w:val="00E7745C"/>
    <w:rsid w:val="00E8454C"/>
    <w:rsid w:val="00E87646"/>
    <w:rsid w:val="00E903F4"/>
    <w:rsid w:val="00EB0CDF"/>
    <w:rsid w:val="00EB41AA"/>
    <w:rsid w:val="00EC0EFF"/>
    <w:rsid w:val="00ED594E"/>
    <w:rsid w:val="00EE5F82"/>
    <w:rsid w:val="00F132C5"/>
    <w:rsid w:val="00F2261D"/>
    <w:rsid w:val="00F30378"/>
    <w:rsid w:val="00F37E5B"/>
    <w:rsid w:val="00F57B81"/>
    <w:rsid w:val="00F613BA"/>
    <w:rsid w:val="00F91108"/>
    <w:rsid w:val="00F932B4"/>
    <w:rsid w:val="00FB6326"/>
    <w:rsid w:val="00FE49D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A59"/>
    <w:pPr>
      <w:jc w:val="both"/>
    </w:pPr>
    <w:rPr>
      <w:sz w:val="24"/>
      <w:szCs w:val="24"/>
    </w:rPr>
  </w:style>
  <w:style w:type="paragraph" w:styleId="1">
    <w:name w:val="heading 1"/>
    <w:basedOn w:val="a"/>
    <w:next w:val="a"/>
    <w:link w:val="1Char"/>
    <w:qFormat/>
    <w:rsid w:val="001321FE"/>
    <w:pPr>
      <w:keepNext/>
      <w:spacing w:line="295" w:lineRule="auto"/>
      <w:outlineLvl w:val="0"/>
    </w:pPr>
    <w:rPr>
      <w:sz w:val="36"/>
    </w:rPr>
  </w:style>
  <w:style w:type="paragraph" w:styleId="2">
    <w:name w:val="heading 2"/>
    <w:basedOn w:val="a"/>
    <w:next w:val="a"/>
    <w:link w:val="2Char"/>
    <w:qFormat/>
    <w:rsid w:val="001321FE"/>
    <w:pPr>
      <w:keepNext/>
      <w:jc w:val="center"/>
      <w:outlineLvl w:val="1"/>
    </w:pPr>
    <w:rPr>
      <w:b/>
      <w:i/>
      <w:u w:val="single"/>
    </w:rPr>
  </w:style>
  <w:style w:type="paragraph" w:styleId="3">
    <w:name w:val="heading 3"/>
    <w:basedOn w:val="a"/>
    <w:next w:val="a"/>
    <w:link w:val="3Char"/>
    <w:qFormat/>
    <w:rsid w:val="001321FE"/>
    <w:pPr>
      <w:keepNext/>
      <w:spacing w:line="292" w:lineRule="auto"/>
      <w:jc w:val="center"/>
      <w:outlineLvl w:val="2"/>
    </w:pPr>
    <w:rPr>
      <w:rFonts w:eastAsia="Arial Unicode MS"/>
      <w:b/>
      <w:bCs/>
      <w:u w:val="single"/>
    </w:rPr>
  </w:style>
  <w:style w:type="paragraph" w:styleId="4">
    <w:name w:val="heading 4"/>
    <w:basedOn w:val="a"/>
    <w:next w:val="a"/>
    <w:link w:val="4Char"/>
    <w:qFormat/>
    <w:rsid w:val="001321FE"/>
    <w:pPr>
      <w:keepNext/>
      <w:spacing w:line="292" w:lineRule="auto"/>
      <w:jc w:val="center"/>
      <w:outlineLvl w:val="3"/>
    </w:pPr>
    <w:rPr>
      <w:rFonts w:eastAsia="Arial Unicode MS"/>
      <w:b/>
      <w:bCs/>
      <w:i/>
      <w:iCs/>
      <w:sz w:val="32"/>
    </w:rPr>
  </w:style>
  <w:style w:type="paragraph" w:styleId="5">
    <w:name w:val="heading 5"/>
    <w:basedOn w:val="a"/>
    <w:next w:val="a"/>
    <w:link w:val="5Char"/>
    <w:qFormat/>
    <w:rsid w:val="001321FE"/>
    <w:pPr>
      <w:keepNext/>
      <w:spacing w:line="292" w:lineRule="auto"/>
      <w:outlineLvl w:val="4"/>
    </w:pPr>
    <w:rPr>
      <w:rFonts w:eastAsia="Arial Unicode MS"/>
      <w:i/>
      <w:iCs/>
      <w:sz w:val="28"/>
    </w:rPr>
  </w:style>
  <w:style w:type="paragraph" w:styleId="6">
    <w:name w:val="heading 6"/>
    <w:basedOn w:val="a"/>
    <w:next w:val="a"/>
    <w:link w:val="6Char"/>
    <w:qFormat/>
    <w:rsid w:val="001321FE"/>
    <w:pPr>
      <w:keepNext/>
      <w:spacing w:line="292" w:lineRule="auto"/>
      <w:outlineLvl w:val="5"/>
    </w:pPr>
    <w:rPr>
      <w:rFonts w:eastAsia="Arial Unicode MS"/>
      <w:b/>
      <w:bCs/>
    </w:rPr>
  </w:style>
  <w:style w:type="paragraph" w:styleId="7">
    <w:name w:val="heading 7"/>
    <w:basedOn w:val="a"/>
    <w:next w:val="a"/>
    <w:link w:val="7Char"/>
    <w:qFormat/>
    <w:rsid w:val="001321FE"/>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1321FE"/>
    <w:rPr>
      <w:sz w:val="36"/>
      <w:szCs w:val="24"/>
    </w:rPr>
  </w:style>
  <w:style w:type="character" w:customStyle="1" w:styleId="2Char">
    <w:name w:val="Επικεφαλίδα 2 Char"/>
    <w:basedOn w:val="a0"/>
    <w:link w:val="2"/>
    <w:rsid w:val="001321FE"/>
    <w:rPr>
      <w:b/>
      <w:i/>
      <w:sz w:val="24"/>
      <w:szCs w:val="24"/>
      <w:u w:val="single"/>
    </w:rPr>
  </w:style>
  <w:style w:type="character" w:customStyle="1" w:styleId="3Char">
    <w:name w:val="Επικεφαλίδα 3 Char"/>
    <w:basedOn w:val="a0"/>
    <w:link w:val="3"/>
    <w:rsid w:val="001321FE"/>
    <w:rPr>
      <w:rFonts w:eastAsia="Arial Unicode MS"/>
      <w:b/>
      <w:bCs/>
      <w:sz w:val="24"/>
      <w:szCs w:val="24"/>
      <w:u w:val="single"/>
    </w:rPr>
  </w:style>
  <w:style w:type="character" w:customStyle="1" w:styleId="4Char">
    <w:name w:val="Επικεφαλίδα 4 Char"/>
    <w:basedOn w:val="a0"/>
    <w:link w:val="4"/>
    <w:rsid w:val="001321FE"/>
    <w:rPr>
      <w:rFonts w:eastAsia="Arial Unicode MS"/>
      <w:b/>
      <w:bCs/>
      <w:i/>
      <w:iCs/>
      <w:sz w:val="32"/>
      <w:szCs w:val="24"/>
    </w:rPr>
  </w:style>
  <w:style w:type="character" w:customStyle="1" w:styleId="5Char">
    <w:name w:val="Επικεφαλίδα 5 Char"/>
    <w:basedOn w:val="a0"/>
    <w:link w:val="5"/>
    <w:rsid w:val="001321FE"/>
    <w:rPr>
      <w:rFonts w:eastAsia="Arial Unicode MS"/>
      <w:i/>
      <w:iCs/>
      <w:sz w:val="28"/>
      <w:szCs w:val="24"/>
    </w:rPr>
  </w:style>
  <w:style w:type="character" w:customStyle="1" w:styleId="6Char">
    <w:name w:val="Επικεφαλίδα 6 Char"/>
    <w:basedOn w:val="a0"/>
    <w:link w:val="6"/>
    <w:rsid w:val="001321FE"/>
    <w:rPr>
      <w:rFonts w:eastAsia="Arial Unicode MS"/>
      <w:b/>
      <w:bCs/>
      <w:sz w:val="24"/>
      <w:szCs w:val="24"/>
    </w:rPr>
  </w:style>
  <w:style w:type="character" w:customStyle="1" w:styleId="7Char">
    <w:name w:val="Επικεφαλίδα 7 Char"/>
    <w:basedOn w:val="a0"/>
    <w:link w:val="7"/>
    <w:rsid w:val="001321FE"/>
    <w:rPr>
      <w:sz w:val="24"/>
      <w:szCs w:val="24"/>
    </w:rPr>
  </w:style>
  <w:style w:type="character" w:styleId="a3">
    <w:name w:val="Strong"/>
    <w:basedOn w:val="a0"/>
    <w:uiPriority w:val="22"/>
    <w:qFormat/>
    <w:rsid w:val="001321FE"/>
    <w:rPr>
      <w:b/>
      <w:bCs/>
    </w:rPr>
  </w:style>
  <w:style w:type="paragraph" w:styleId="a4">
    <w:name w:val="List Paragraph"/>
    <w:basedOn w:val="a"/>
    <w:uiPriority w:val="34"/>
    <w:qFormat/>
    <w:rsid w:val="00182F8F"/>
    <w:pPr>
      <w:ind w:left="720"/>
      <w:contextualSpacing/>
    </w:pPr>
  </w:style>
  <w:style w:type="paragraph" w:styleId="a5">
    <w:name w:val="header"/>
    <w:basedOn w:val="a"/>
    <w:link w:val="Char"/>
    <w:uiPriority w:val="99"/>
    <w:unhideWhenUsed/>
    <w:rsid w:val="0094396C"/>
    <w:pPr>
      <w:tabs>
        <w:tab w:val="center" w:pos="4153"/>
        <w:tab w:val="right" w:pos="8306"/>
      </w:tabs>
    </w:pPr>
  </w:style>
  <w:style w:type="character" w:customStyle="1" w:styleId="Char">
    <w:name w:val="Κεφαλίδα Char"/>
    <w:basedOn w:val="a0"/>
    <w:link w:val="a5"/>
    <w:uiPriority w:val="99"/>
    <w:rsid w:val="0094396C"/>
    <w:rPr>
      <w:sz w:val="24"/>
      <w:szCs w:val="24"/>
    </w:rPr>
  </w:style>
  <w:style w:type="paragraph" w:styleId="a6">
    <w:name w:val="footer"/>
    <w:basedOn w:val="a"/>
    <w:link w:val="Char0"/>
    <w:uiPriority w:val="99"/>
    <w:unhideWhenUsed/>
    <w:rsid w:val="0094396C"/>
    <w:pPr>
      <w:tabs>
        <w:tab w:val="center" w:pos="4153"/>
        <w:tab w:val="right" w:pos="8306"/>
      </w:tabs>
    </w:pPr>
  </w:style>
  <w:style w:type="character" w:customStyle="1" w:styleId="Char0">
    <w:name w:val="Υποσέλιδο Char"/>
    <w:basedOn w:val="a0"/>
    <w:link w:val="a6"/>
    <w:uiPriority w:val="99"/>
    <w:rsid w:val="0094396C"/>
    <w:rPr>
      <w:sz w:val="24"/>
      <w:szCs w:val="24"/>
    </w:rPr>
  </w:style>
  <w:style w:type="paragraph" w:styleId="Web">
    <w:name w:val="Normal (Web)"/>
    <w:basedOn w:val="a"/>
    <w:uiPriority w:val="99"/>
    <w:unhideWhenUsed/>
    <w:rsid w:val="004F6744"/>
    <w:pPr>
      <w:spacing w:before="100" w:beforeAutospacing="1" w:after="100" w:afterAutospacing="1"/>
      <w:jc w:val="left"/>
    </w:pPr>
  </w:style>
  <w:style w:type="paragraph" w:styleId="a7">
    <w:name w:val="Balloon Text"/>
    <w:basedOn w:val="a"/>
    <w:link w:val="Char1"/>
    <w:uiPriority w:val="99"/>
    <w:semiHidden/>
    <w:unhideWhenUsed/>
    <w:rsid w:val="007A2FDB"/>
    <w:rPr>
      <w:rFonts w:ascii="Tahoma" w:hAnsi="Tahoma" w:cs="Tahoma"/>
      <w:sz w:val="16"/>
      <w:szCs w:val="16"/>
    </w:rPr>
  </w:style>
  <w:style w:type="character" w:customStyle="1" w:styleId="Char1">
    <w:name w:val="Κείμενο πλαισίου Char"/>
    <w:basedOn w:val="a0"/>
    <w:link w:val="a7"/>
    <w:uiPriority w:val="99"/>
    <w:semiHidden/>
    <w:rsid w:val="007A2FDB"/>
    <w:rPr>
      <w:rFonts w:ascii="Tahoma" w:hAnsi="Tahoma" w:cs="Tahoma"/>
      <w:sz w:val="16"/>
      <w:szCs w:val="16"/>
    </w:rPr>
  </w:style>
  <w:style w:type="character" w:customStyle="1" w:styleId="apple-converted-space">
    <w:name w:val="apple-converted-space"/>
    <w:basedOn w:val="a0"/>
    <w:rsid w:val="001977D1"/>
  </w:style>
  <w:style w:type="character" w:styleId="-">
    <w:name w:val="Hyperlink"/>
    <w:basedOn w:val="a0"/>
    <w:uiPriority w:val="99"/>
    <w:semiHidden/>
    <w:unhideWhenUsed/>
    <w:rsid w:val="001977D1"/>
    <w:rPr>
      <w:color w:val="0000FF"/>
      <w:u w:val="single"/>
    </w:rPr>
  </w:style>
  <w:style w:type="character" w:customStyle="1" w:styleId="postheader">
    <w:name w:val="postheader"/>
    <w:basedOn w:val="a0"/>
    <w:rsid w:val="001977D1"/>
  </w:style>
  <w:style w:type="character" w:customStyle="1" w:styleId="catarticlesuptitle">
    <w:name w:val="cat_article_suptitle"/>
    <w:basedOn w:val="a0"/>
    <w:rsid w:val="001977D1"/>
  </w:style>
  <w:style w:type="character" w:customStyle="1" w:styleId="metadate">
    <w:name w:val="meta_date"/>
    <w:basedOn w:val="a0"/>
    <w:rsid w:val="001977D1"/>
  </w:style>
  <w:style w:type="character" w:customStyle="1" w:styleId="metacat">
    <w:name w:val="meta_cat"/>
    <w:basedOn w:val="a0"/>
    <w:rsid w:val="001977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A59"/>
    <w:pPr>
      <w:jc w:val="both"/>
    </w:pPr>
    <w:rPr>
      <w:sz w:val="24"/>
      <w:szCs w:val="24"/>
    </w:rPr>
  </w:style>
  <w:style w:type="paragraph" w:styleId="1">
    <w:name w:val="heading 1"/>
    <w:basedOn w:val="a"/>
    <w:next w:val="a"/>
    <w:link w:val="1Char"/>
    <w:qFormat/>
    <w:rsid w:val="001321FE"/>
    <w:pPr>
      <w:keepNext/>
      <w:spacing w:line="295" w:lineRule="auto"/>
      <w:outlineLvl w:val="0"/>
    </w:pPr>
    <w:rPr>
      <w:sz w:val="36"/>
    </w:rPr>
  </w:style>
  <w:style w:type="paragraph" w:styleId="2">
    <w:name w:val="heading 2"/>
    <w:basedOn w:val="a"/>
    <w:next w:val="a"/>
    <w:link w:val="2Char"/>
    <w:qFormat/>
    <w:rsid w:val="001321FE"/>
    <w:pPr>
      <w:keepNext/>
      <w:jc w:val="center"/>
      <w:outlineLvl w:val="1"/>
    </w:pPr>
    <w:rPr>
      <w:b/>
      <w:i/>
      <w:u w:val="single"/>
    </w:rPr>
  </w:style>
  <w:style w:type="paragraph" w:styleId="3">
    <w:name w:val="heading 3"/>
    <w:basedOn w:val="a"/>
    <w:next w:val="a"/>
    <w:link w:val="3Char"/>
    <w:qFormat/>
    <w:rsid w:val="001321FE"/>
    <w:pPr>
      <w:keepNext/>
      <w:spacing w:line="292" w:lineRule="auto"/>
      <w:jc w:val="center"/>
      <w:outlineLvl w:val="2"/>
    </w:pPr>
    <w:rPr>
      <w:rFonts w:eastAsia="Arial Unicode MS"/>
      <w:b/>
      <w:bCs/>
      <w:u w:val="single"/>
    </w:rPr>
  </w:style>
  <w:style w:type="paragraph" w:styleId="4">
    <w:name w:val="heading 4"/>
    <w:basedOn w:val="a"/>
    <w:next w:val="a"/>
    <w:link w:val="4Char"/>
    <w:qFormat/>
    <w:rsid w:val="001321FE"/>
    <w:pPr>
      <w:keepNext/>
      <w:spacing w:line="292" w:lineRule="auto"/>
      <w:jc w:val="center"/>
      <w:outlineLvl w:val="3"/>
    </w:pPr>
    <w:rPr>
      <w:rFonts w:eastAsia="Arial Unicode MS"/>
      <w:b/>
      <w:bCs/>
      <w:i/>
      <w:iCs/>
      <w:sz w:val="32"/>
    </w:rPr>
  </w:style>
  <w:style w:type="paragraph" w:styleId="5">
    <w:name w:val="heading 5"/>
    <w:basedOn w:val="a"/>
    <w:next w:val="a"/>
    <w:link w:val="5Char"/>
    <w:qFormat/>
    <w:rsid w:val="001321FE"/>
    <w:pPr>
      <w:keepNext/>
      <w:spacing w:line="292" w:lineRule="auto"/>
      <w:outlineLvl w:val="4"/>
    </w:pPr>
    <w:rPr>
      <w:rFonts w:eastAsia="Arial Unicode MS"/>
      <w:i/>
      <w:iCs/>
      <w:sz w:val="28"/>
    </w:rPr>
  </w:style>
  <w:style w:type="paragraph" w:styleId="6">
    <w:name w:val="heading 6"/>
    <w:basedOn w:val="a"/>
    <w:next w:val="a"/>
    <w:link w:val="6Char"/>
    <w:qFormat/>
    <w:rsid w:val="001321FE"/>
    <w:pPr>
      <w:keepNext/>
      <w:spacing w:line="292" w:lineRule="auto"/>
      <w:outlineLvl w:val="5"/>
    </w:pPr>
    <w:rPr>
      <w:rFonts w:eastAsia="Arial Unicode MS"/>
      <w:b/>
      <w:bCs/>
    </w:rPr>
  </w:style>
  <w:style w:type="paragraph" w:styleId="7">
    <w:name w:val="heading 7"/>
    <w:basedOn w:val="a"/>
    <w:next w:val="a"/>
    <w:link w:val="7Char"/>
    <w:qFormat/>
    <w:rsid w:val="001321FE"/>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1321FE"/>
    <w:rPr>
      <w:sz w:val="36"/>
      <w:szCs w:val="24"/>
    </w:rPr>
  </w:style>
  <w:style w:type="character" w:customStyle="1" w:styleId="2Char">
    <w:name w:val="Επικεφαλίδα 2 Char"/>
    <w:basedOn w:val="a0"/>
    <w:link w:val="2"/>
    <w:rsid w:val="001321FE"/>
    <w:rPr>
      <w:b/>
      <w:i/>
      <w:sz w:val="24"/>
      <w:szCs w:val="24"/>
      <w:u w:val="single"/>
    </w:rPr>
  </w:style>
  <w:style w:type="character" w:customStyle="1" w:styleId="3Char">
    <w:name w:val="Επικεφαλίδα 3 Char"/>
    <w:basedOn w:val="a0"/>
    <w:link w:val="3"/>
    <w:rsid w:val="001321FE"/>
    <w:rPr>
      <w:rFonts w:eastAsia="Arial Unicode MS"/>
      <w:b/>
      <w:bCs/>
      <w:sz w:val="24"/>
      <w:szCs w:val="24"/>
      <w:u w:val="single"/>
    </w:rPr>
  </w:style>
  <w:style w:type="character" w:customStyle="1" w:styleId="4Char">
    <w:name w:val="Επικεφαλίδα 4 Char"/>
    <w:basedOn w:val="a0"/>
    <w:link w:val="4"/>
    <w:rsid w:val="001321FE"/>
    <w:rPr>
      <w:rFonts w:eastAsia="Arial Unicode MS"/>
      <w:b/>
      <w:bCs/>
      <w:i/>
      <w:iCs/>
      <w:sz w:val="32"/>
      <w:szCs w:val="24"/>
    </w:rPr>
  </w:style>
  <w:style w:type="character" w:customStyle="1" w:styleId="5Char">
    <w:name w:val="Επικεφαλίδα 5 Char"/>
    <w:basedOn w:val="a0"/>
    <w:link w:val="5"/>
    <w:rsid w:val="001321FE"/>
    <w:rPr>
      <w:rFonts w:eastAsia="Arial Unicode MS"/>
      <w:i/>
      <w:iCs/>
      <w:sz w:val="28"/>
      <w:szCs w:val="24"/>
    </w:rPr>
  </w:style>
  <w:style w:type="character" w:customStyle="1" w:styleId="6Char">
    <w:name w:val="Επικεφαλίδα 6 Char"/>
    <w:basedOn w:val="a0"/>
    <w:link w:val="6"/>
    <w:rsid w:val="001321FE"/>
    <w:rPr>
      <w:rFonts w:eastAsia="Arial Unicode MS"/>
      <w:b/>
      <w:bCs/>
      <w:sz w:val="24"/>
      <w:szCs w:val="24"/>
    </w:rPr>
  </w:style>
  <w:style w:type="character" w:customStyle="1" w:styleId="7Char">
    <w:name w:val="Επικεφαλίδα 7 Char"/>
    <w:basedOn w:val="a0"/>
    <w:link w:val="7"/>
    <w:rsid w:val="001321FE"/>
    <w:rPr>
      <w:sz w:val="24"/>
      <w:szCs w:val="24"/>
    </w:rPr>
  </w:style>
  <w:style w:type="character" w:styleId="a3">
    <w:name w:val="Strong"/>
    <w:basedOn w:val="a0"/>
    <w:uiPriority w:val="22"/>
    <w:qFormat/>
    <w:rsid w:val="001321FE"/>
    <w:rPr>
      <w:b/>
      <w:bCs/>
    </w:rPr>
  </w:style>
  <w:style w:type="paragraph" w:styleId="a4">
    <w:name w:val="List Paragraph"/>
    <w:basedOn w:val="a"/>
    <w:uiPriority w:val="34"/>
    <w:qFormat/>
    <w:rsid w:val="00182F8F"/>
    <w:pPr>
      <w:ind w:left="720"/>
      <w:contextualSpacing/>
    </w:pPr>
  </w:style>
  <w:style w:type="paragraph" w:styleId="a5">
    <w:name w:val="header"/>
    <w:basedOn w:val="a"/>
    <w:link w:val="Char"/>
    <w:uiPriority w:val="99"/>
    <w:unhideWhenUsed/>
    <w:rsid w:val="0094396C"/>
    <w:pPr>
      <w:tabs>
        <w:tab w:val="center" w:pos="4153"/>
        <w:tab w:val="right" w:pos="8306"/>
      </w:tabs>
    </w:pPr>
  </w:style>
  <w:style w:type="character" w:customStyle="1" w:styleId="Char">
    <w:name w:val="Κεφαλίδα Char"/>
    <w:basedOn w:val="a0"/>
    <w:link w:val="a5"/>
    <w:uiPriority w:val="99"/>
    <w:rsid w:val="0094396C"/>
    <w:rPr>
      <w:sz w:val="24"/>
      <w:szCs w:val="24"/>
    </w:rPr>
  </w:style>
  <w:style w:type="paragraph" w:styleId="a6">
    <w:name w:val="footer"/>
    <w:basedOn w:val="a"/>
    <w:link w:val="Char0"/>
    <w:uiPriority w:val="99"/>
    <w:unhideWhenUsed/>
    <w:rsid w:val="0094396C"/>
    <w:pPr>
      <w:tabs>
        <w:tab w:val="center" w:pos="4153"/>
        <w:tab w:val="right" w:pos="8306"/>
      </w:tabs>
    </w:pPr>
  </w:style>
  <w:style w:type="character" w:customStyle="1" w:styleId="Char0">
    <w:name w:val="Υποσέλιδο Char"/>
    <w:basedOn w:val="a0"/>
    <w:link w:val="a6"/>
    <w:uiPriority w:val="99"/>
    <w:rsid w:val="0094396C"/>
    <w:rPr>
      <w:sz w:val="24"/>
      <w:szCs w:val="24"/>
    </w:rPr>
  </w:style>
  <w:style w:type="paragraph" w:styleId="Web">
    <w:name w:val="Normal (Web)"/>
    <w:basedOn w:val="a"/>
    <w:uiPriority w:val="99"/>
    <w:unhideWhenUsed/>
    <w:rsid w:val="004F6744"/>
    <w:pPr>
      <w:spacing w:before="100" w:beforeAutospacing="1" w:after="100" w:afterAutospacing="1"/>
      <w:jc w:val="left"/>
    </w:pPr>
  </w:style>
  <w:style w:type="paragraph" w:styleId="a7">
    <w:name w:val="Balloon Text"/>
    <w:basedOn w:val="a"/>
    <w:link w:val="Char1"/>
    <w:uiPriority w:val="99"/>
    <w:semiHidden/>
    <w:unhideWhenUsed/>
    <w:rsid w:val="007A2FDB"/>
    <w:rPr>
      <w:rFonts w:ascii="Tahoma" w:hAnsi="Tahoma" w:cs="Tahoma"/>
      <w:sz w:val="16"/>
      <w:szCs w:val="16"/>
    </w:rPr>
  </w:style>
  <w:style w:type="character" w:customStyle="1" w:styleId="Char1">
    <w:name w:val="Κείμενο πλαισίου Char"/>
    <w:basedOn w:val="a0"/>
    <w:link w:val="a7"/>
    <w:uiPriority w:val="99"/>
    <w:semiHidden/>
    <w:rsid w:val="007A2FDB"/>
    <w:rPr>
      <w:rFonts w:ascii="Tahoma" w:hAnsi="Tahoma" w:cs="Tahoma"/>
      <w:sz w:val="16"/>
      <w:szCs w:val="16"/>
    </w:rPr>
  </w:style>
  <w:style w:type="character" w:customStyle="1" w:styleId="apple-converted-space">
    <w:name w:val="apple-converted-space"/>
    <w:basedOn w:val="a0"/>
    <w:rsid w:val="001977D1"/>
  </w:style>
  <w:style w:type="character" w:styleId="-">
    <w:name w:val="Hyperlink"/>
    <w:basedOn w:val="a0"/>
    <w:uiPriority w:val="99"/>
    <w:semiHidden/>
    <w:unhideWhenUsed/>
    <w:rsid w:val="001977D1"/>
    <w:rPr>
      <w:color w:val="0000FF"/>
      <w:u w:val="single"/>
    </w:rPr>
  </w:style>
  <w:style w:type="character" w:customStyle="1" w:styleId="postheader">
    <w:name w:val="postheader"/>
    <w:basedOn w:val="a0"/>
    <w:rsid w:val="001977D1"/>
  </w:style>
  <w:style w:type="character" w:customStyle="1" w:styleId="catarticlesuptitle">
    <w:name w:val="cat_article_suptitle"/>
    <w:basedOn w:val="a0"/>
    <w:rsid w:val="001977D1"/>
  </w:style>
  <w:style w:type="character" w:customStyle="1" w:styleId="metadate">
    <w:name w:val="meta_date"/>
    <w:basedOn w:val="a0"/>
    <w:rsid w:val="001977D1"/>
  </w:style>
  <w:style w:type="character" w:customStyle="1" w:styleId="metacat">
    <w:name w:val="meta_cat"/>
    <w:basedOn w:val="a0"/>
    <w:rsid w:val="00197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71999">
      <w:bodyDiv w:val="1"/>
      <w:marLeft w:val="0"/>
      <w:marRight w:val="0"/>
      <w:marTop w:val="0"/>
      <w:marBottom w:val="0"/>
      <w:divBdr>
        <w:top w:val="none" w:sz="0" w:space="0" w:color="auto"/>
        <w:left w:val="none" w:sz="0" w:space="0" w:color="auto"/>
        <w:bottom w:val="none" w:sz="0" w:space="0" w:color="auto"/>
        <w:right w:val="none" w:sz="0" w:space="0" w:color="auto"/>
      </w:divBdr>
    </w:div>
    <w:div w:id="133596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image" Target="media/image13.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www.iefimerida.gr/news/165685/%CE%BC%CF%80%CE%BF%CF%84%CE%B9%CE%BB%CE%B9%CE%AC%CF%81%CE%B9%CF%83%CE%BC%CE%B1-%CF%81%CE%B5%CE%BA%CF%8C%CF%81-%CF%83%CF%84%CE%B7-%CE%B3%CE%B1%CE%BB%CE%BB%CE%AF%CE%B1-%CE%BF%CF%85%CF%81%CE%AD%CF%82-915-%CF%87%CE%B9%CE%BB%CE%B9%CE%BF%CE%BC%CE%AD%CF%84%CF%81%CF%89%CE%BD-%CE%B1%CF%80%CF%8C-%CF%84%CE%BF%CF%85%CF%82-%CE%B5%CE%BA%CE%B4%CF%81%CE%BF%CE%BC%CE%B5%CE%AF%CF%82-%CF%84%CE%BF%CF%85-%CE%B1%CF%85%CE%B3%CE%BF%CF%8D%CF%83%CF%84%CE%BF%CF%85-%CE%B2%CE%AF" TargetMode="External"/><Relationship Id="rId33" Type="http://schemas.openxmlformats.org/officeDocument/2006/relationships/hyperlink" Target="http://www.larissanet.gr/articles/lariss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grinionews.gr/oures-chiliometron-sto-ypsos-tou-mesolongiou/" TargetMode="External"/><Relationship Id="rId24" Type="http://schemas.openxmlformats.org/officeDocument/2006/relationships/hyperlink" Target="http://www.iefimerida.gr/news/165685/%CE%BC%CF%80%CE%BF%CF%84%CE%B9%CE%BB%CE%B9%CE%AC%CF%81%CE%B9%CF%83%CE%BC%CE%B1-%CF%81%CE%B5%CE%BA%CF%8C%CF%81-%CF%83%CF%84%CE%B7-%CE%B3%CE%B1%CE%BB%CE%BB%CE%AF%CE%B1-%CE%BF%CF%85%CF%81%CE%AD%CF%82-915-%CF%87%CE%B9%CE%BB%CE%B9%CE%BF%CE%BC%CE%AD%CF%84%CF%81%CF%89%CE%BD-%CE%B1%CF%80%CF%8C-%CF%84%CE%BF%CF%85%CF%82-%CE%B5%CE%BA%CE%B4%CF%81%CE%BF%CE%BC%CE%B5%CE%AF%CF%82-%CF%84%CE%BF%CF%85-%CE%B1%CF%85%CE%B3%CE%BF%CF%8D%CF%83%CF%84%CE%BF%CF%85-%CE%B2%CE%AF" TargetMode="External"/><Relationship Id="rId32" Type="http://schemas.openxmlformats.org/officeDocument/2006/relationships/hyperlink" Target="http://www.e-daily.gr/tag/69934/Thanksgiving"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iefimerida.gr/%CE%BA%CF%8C%CF%83%CE%BC%CE%BF%CF%82" TargetMode="External"/><Relationship Id="rId28" Type="http://schemas.openxmlformats.org/officeDocument/2006/relationships/hyperlink" Target="http://www.e-radio.gr/post/69934/to-ekswpragmatiko-mpotiliarisma-sto-los-angeles-enopsei-ths-hmeras-twn-eyxaristiwn-video"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www.e-daily.gr/tag/69934/%CE%97%CE%BC%CE%AD%CF%81%CE%B1%20%CF%84%CF%89%CE%BD%20%CE%95%CF%85%CF%87%CE%B1%CF%81%CE%B9%CF%83%CF%84%CE%B9%CF%8E%CE%B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hyperlink" Target="http://www.e-daily.gr/tag/69934/Thanksgiving"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1864</Words>
  <Characters>10069</Characters>
  <Application>Microsoft Office Word</Application>
  <DocSecurity>0</DocSecurity>
  <Lines>83</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tbartzou</dc:creator>
  <cp:lastModifiedBy>Enikos Default User</cp:lastModifiedBy>
  <cp:revision>2</cp:revision>
  <cp:lastPrinted>2016-07-14T11:50:00Z</cp:lastPrinted>
  <dcterms:created xsi:type="dcterms:W3CDTF">2017-04-20T12:22:00Z</dcterms:created>
  <dcterms:modified xsi:type="dcterms:W3CDTF">2017-04-20T12:22:00Z</dcterms:modified>
</cp:coreProperties>
</file>