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14570"/>
      </w:tblGrid>
      <w:tr w:rsidR="00A82E5E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ΥΠΟΥΡΓΕΙΟ ΕΞΩΤΕΡΙΚΩΝ</w:t>
            </w:r>
          </w:p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ΠΡΟΚΗΡΥΞΗ ΘΕΣΕΩΝ ΓΙΑ ΠΡΑΚΤΙΚΗ ΑΣΚΗΣΗ ΣΕ ΑΡΧΕΣ ΕΞΩΤΕΡΙΚΗΣ ΥΠΗΡΕΣΙΑΣ</w:t>
            </w:r>
          </w:p>
          <w:p w:rsidR="00A82E5E" w:rsidRPr="00F33E05" w:rsidRDefault="00A45390">
            <w:pPr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(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el-GR"/>
              </w:rPr>
              <w:t>ERASMUS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+ Ή/ΚΑΙ ΕΘΕΛΟΝΤΙΚΑ)</w:t>
            </w:r>
            <w:r w:rsidRPr="00F33E0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 ΑΚΑΔΗΜΑΙΚΟ ΕΤΟΣ 2019-2020</w:t>
            </w:r>
          </w:p>
        </w:tc>
      </w:tr>
    </w:tbl>
    <w:p w:rsidR="00A82E5E" w:rsidRDefault="00A82E5E">
      <w:pPr>
        <w:pStyle w:val="a5"/>
        <w:rPr>
          <w:rFonts w:hint="eastAsia"/>
        </w:rPr>
      </w:pPr>
    </w:p>
    <w:tbl>
      <w:tblPr>
        <w:tblW w:w="1457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3098"/>
        <w:gridCol w:w="1507"/>
        <w:gridCol w:w="6348"/>
        <w:gridCol w:w="3617"/>
      </w:tblGrid>
      <w:tr w:rsidR="00A82E5E">
        <w:tc>
          <w:tcPr>
            <w:tcW w:w="3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82E5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  <w:p w:rsidR="00A82E5E" w:rsidRDefault="00A82E5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ΑΡΧΕΣ Ε.Υ.</w:t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ΑΙΤΗΜΑΤΑ ΠΟΥ ΜΠΟΡΟΥΝ ΝΑ ΓΙΝΟΥΝ ΔΕΚΤΑ  ΚΑΤ’ΕΤΟΣ=</w:t>
            </w:r>
          </w:p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4 τρίμηνα</w:t>
            </w:r>
          </w:p>
        </w:tc>
        <w:tc>
          <w:tcPr>
            <w:tcW w:w="6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82E5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  <w:p w:rsidR="00A82E5E" w:rsidRDefault="00A82E5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ΑΠΑΙΤΟΥΜΕΝΑ ΤΥΠΙΚΑ ΠΡΟΣΟΝΤΑ </w:t>
            </w: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82E5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  <w:p w:rsidR="00A82E5E" w:rsidRDefault="00A82E5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ΣΧΟΛΕΣ</w:t>
            </w:r>
          </w:p>
        </w:tc>
      </w:tr>
    </w:tbl>
    <w:p w:rsidR="00A82E5E" w:rsidRDefault="00A82E5E">
      <w:pPr>
        <w:rPr>
          <w:rFonts w:hint="eastAsia"/>
        </w:rPr>
      </w:pPr>
    </w:p>
    <w:tbl>
      <w:tblPr>
        <w:tblW w:w="1457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387"/>
        <w:gridCol w:w="2736"/>
        <w:gridCol w:w="1412"/>
        <w:gridCol w:w="6407"/>
        <w:gridCol w:w="3628"/>
      </w:tblGrid>
      <w:tr w:rsidR="00A82E5E">
        <w:tc>
          <w:tcPr>
            <w:tcW w:w="145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ΠΡΕΣΒΕΙΕΣ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Pr="00F33E05" w:rsidRDefault="00A45390">
            <w:pPr>
              <w:pStyle w:val="a9"/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Πρεσβεία Αβάνα</w:t>
            </w:r>
            <w:r w:rsidRPr="00F33E05">
              <w:rPr>
                <w:rFonts w:ascii="Calibri" w:hAnsi="Calibri"/>
                <w:b/>
                <w:bCs/>
              </w:rPr>
              <w:t>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1-2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γνώση Ισπανικής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Πρεσβεία Αμπού Ντάμπι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γνώση της Ελληνικής και Αγγλικής καθώς και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Βαρσοβίας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Καλή γνώση της αγγλικής γλώσσας, ευκταία η γνώση της Πολωνικής γλώσσας.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Σπουδές συναφείς με αντικείμενο Διπλωματικής/Προξενικής εργασίας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Pr="00F33E05" w:rsidRDefault="00A45390">
            <w:pPr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Βατικανο</w:t>
            </w:r>
            <w:r w:rsidRPr="00F33E0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ύ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ελληνικής και της ιταλικής γλώσσας (γραπτά και προφορικά), συνεκτιμάται η γνώση της αγγλικής γλώσσας,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Διεθνείς Σχέσεις, Διεθνές Δίκαιο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Βελιγραδίου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σερβικής και της ελληνικής γλώσσας, καλή γνώση της αγγλικής, επαρκής γνώση Η/Υ, συνυπολογίζεται θετικά η εξοικείωση με τα μέσα κοινωνικής δικτύωσης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Βέρνης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Καλή γνώση αγγλικής και γαλλικής γλώσσας, επιθυμητή η γνώση γερμανικής γλώσσας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Βερολίνου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Άριστη γνώση Η/Υ, επιθυμητή η καλή γνώση ξένων γλωσσών </w:t>
            </w:r>
            <w:r>
              <w:rPr>
                <w:rFonts w:eastAsia="Times New Roman" w:cs="Times New Roman"/>
                <w:color w:val="000000"/>
                <w:lang w:eastAsia="el-GR"/>
              </w:rPr>
              <w:lastRenderedPageBreak/>
              <w:t>και ιδίως της γερμανικής.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lastRenderedPageBreak/>
              <w:t xml:space="preserve">Νομική, Πολιτικές Επιστήμες, </w:t>
            </w:r>
            <w:r>
              <w:rPr>
                <w:rFonts w:eastAsia="Times New Roman" w:cs="Times New Roman"/>
                <w:color w:val="000000"/>
                <w:lang w:eastAsia="el-GR"/>
              </w:rPr>
              <w:lastRenderedPageBreak/>
              <w:t>Οικονομικές Επιστήμες, Διεθνείς Σπουδές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Πρεσβεία Βιέννης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t>Πολύ καλή γνώση αγγλικής γλώσσας, επιθυμητή η γνώση της γερμανικής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t>Νομική, Πολιτικές Επιστήμες, Διεθνείς Σχέσεις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Βουδαπέστης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Η/Υ, επιθυμητή η καλή γνώση ξένων γλωσσών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Πολιτικών, Ιστορικών και Οικονομικών Σπουδών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Πρεσβεία Βουκουρ</w:t>
            </w:r>
            <w:r w:rsidRPr="00F33E05">
              <w:rPr>
                <w:rFonts w:ascii="Calibri" w:hAnsi="Calibri"/>
                <w:b/>
                <w:bCs/>
              </w:rPr>
              <w:t>εστίου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γνώση της Ελληνικής και Αγγλικής καθώς και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Βρυξελλών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καλό επίπεδο αγγλικής και γαλλικής γλώσσας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Διεθνείς Σχέσεις, Οικονομικές Επιστήμες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spacing w:after="20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Πρεσβεία Ελσίνκι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spacing w:after="20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spacing w:after="200"/>
              <w:rPr>
                <w:rFonts w:hint="eastAsia"/>
              </w:rPr>
            </w:pPr>
            <w:r>
              <w:t>Πολύ καλή γνώση Ελληνικής, Φιλανδικής και Αγγλικής Γλώσσας και καλή χρήση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Καϊρου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Απαραίτητη γνώση αγγλικής γλώσσας, τυχόν γνώση της αραβικής θα αποτελούσε πρόσθετο πλεονέκτημα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Pr="00F33E05" w:rsidRDefault="00A45390">
            <w:pPr>
              <w:pStyle w:val="a9"/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Πρεσβεία Κι</w:t>
            </w:r>
            <w:r w:rsidRPr="00F33E05">
              <w:rPr>
                <w:rFonts w:ascii="Calibri" w:hAnsi="Calibri"/>
                <w:b/>
                <w:bCs/>
              </w:rPr>
              <w:t>έβου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γνώση της Ελληνικής και Αγγλικής καθώς και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Πρεσβεία Κινσάσα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γνώση της Ελληνικής και Αγγλικής καθώς και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Κοπεγχάγης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Πτυχία, γνώση ξένων γλωσσών, χρήση Η/Υ, ενδεχόμενη προηγούμενη εργασιακή εμπειρία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Λευκωσίας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Γνώση ξένων γλωσσών, ευχέρεια στη χρήση Η/Υ (word, excel)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Λονδίνου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αγγλικής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Pr="00F33E05" w:rsidRDefault="00A45390">
            <w:pPr>
              <w:pStyle w:val="a9"/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Πρεσβεία Λουξεμβούργο</w:t>
            </w:r>
            <w:r w:rsidRPr="00F33E05">
              <w:rPr>
                <w:rFonts w:ascii="Calibri" w:hAnsi="Calibri"/>
                <w:b/>
                <w:bCs/>
              </w:rPr>
              <w:t>υ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γνώση της Ελληνικής και Αγγλικής καθώς και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Μαδρίτης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12-20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ισπανικής γλώσσας (B2 – C1 επίπεδο)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Προτίμηση Οικονομικών Σπουδών αλλά και Νομική, Πολιτικές Επιστήμες,  Διεθνείς Σχέσεις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Pr="00F33E05" w:rsidRDefault="00A45390">
            <w:pPr>
              <w:pStyle w:val="a9"/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Πρεσβεία Μανίλα</w:t>
            </w:r>
            <w:r w:rsidRPr="00F33E05">
              <w:rPr>
                <w:rFonts w:ascii="Calibri" w:hAnsi="Calibri"/>
                <w:b/>
                <w:bCs/>
              </w:rPr>
              <w:t>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γνώση της Ελληνικής και Αγγλικής καθώς και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Μόσχας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Γνώση ελληνικής και ρωσικής και ει δυνατόν της αγγλικής γλώσσας. Άριστη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Νομική/ Πολιτικών Επιστημών, Οικονομικών Επιστημών/ Διεθνών Σχέσεων/ 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Μπακού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Απαραίτητη καλή γνώση αγγλικής γλώσσας και χρήση Η/Υ, επιθυμητή η γνώση τουρκικής ή ρωσικής γλώσσας (Κόστος ασφάλισης ανά τρίμηνο ανέρχεται σε 80 δολάρια ΗΠΑ) 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Οικονομικών Επιστημών/Πολιτικών Επιστημών/Ασιατικές Σπουδές/Διεθνείς Σχέσεις/ Επικοινωνίας/Τεχνών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Μπουένος Άϊρες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αγγλικής γλώσσας, επιθυμητή η γνώση της ισπανικής γλώσσας,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Διεθνείς Πολιτικές ή Οικονομικές Σχέσεις, Διεθνές Δίκαιο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Μπρατισλάβας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Απαραίτητη γνώση αγγλικών ή και γερμανικών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Οικονομικές Επιστήμες (κατά προτίμηση μεταπτυχιακοί φοιτητές)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Ν. Δελχί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αγγλικής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Σπουδές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Ναϊρόμπι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val="en-GB" w:eastAsia="el-GR"/>
              </w:rPr>
              <w:t>4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Πολύ καλή γνώση αγγλικής γλώσσας και Η/Υ (χρήσιμη θα ήταν η γνώση περί της λειτουργίας ΟΗΕ και συγκεκριμένα </w:t>
            </w:r>
            <w:r>
              <w:rPr>
                <w:rFonts w:eastAsia="Times New Roman" w:cs="Times New Roman"/>
                <w:color w:val="000000"/>
                <w:lang w:val="en-GB" w:eastAsia="el-GR"/>
              </w:rPr>
              <w:t>UNEP</w:t>
            </w:r>
            <w:r>
              <w:rPr>
                <w:rFonts w:eastAsia="Times New Roman" w:cs="Times New Roman"/>
                <w:color w:val="000000"/>
                <w:lang w:eastAsia="el-GR"/>
              </w:rPr>
              <w:t xml:space="preserve">) 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Κάτοχος πανεπιστημιακού διπλώματος σε τομέα Διεθνών Σχέσεων με ειδίκευση, ει δυνατόν, σε περιβαλλοντικά θέματα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Πρεσβεία Όσλο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γνώση της Ελληνικής και Αγγλικής καθώς και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Pr="00F33E05" w:rsidRDefault="00A4539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Πρεσβεία Οττάβα</w:t>
            </w:r>
            <w:r w:rsidRPr="00F33E05">
              <w:rPr>
                <w:rFonts w:ascii="Calibri" w:hAnsi="Calibri"/>
                <w:b/>
                <w:bCs/>
              </w:rPr>
              <w:t>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ελληνικής &amp; αγγλικής γλώσσας, καλή γνώση Η/Υ &amp; χρήση διαδικτύου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Παρισίων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γαλλικής γλώσσας και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Πολιτικές Επιστήμες, Νομική, Οικονομικές Επιστήμες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Πρεσβεία Πράγας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γνώση της Ελληνικής και Αγγλικής καθώς και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Πρεσβεία Ποντγκόριτσα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γνώση της Ελληνικής και Αγγλικής καθώς και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Ρίγας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4 - 8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Καλή γνώση αγγλικής γλώσσας,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Ανθρωπιστικές Επιστήμες, Τμήμα Επιστήμης Φυσικής Αγωγής και Αθλητισμού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Ρώμης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ιταλικής και της ελληνικής γλώσσας (γραπτά και προφορικά), συνεκτιμάται η γνώση της αγγλικής γλώσσας,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Διεθνείς Σχέσεις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Πρεσβεία Σεούλ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 xml:space="preserve">Πολύ καλή γνώση Αγγλικής και Ελληνικής και εξοικείωση με τα  μέσα κοινωνικής δικτύωσης (θα εκτιμηθεί τυχόν γνώση κορεατικής) 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Στοκχόλμης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αγγλικής γλώσσας και χρήσης Η/Υ, επιθυμητή η γνώση της Σουηδικής γλώσσας (επίπεδο Β2), επιθυμητή η προηγούμενη εργασιακή εμπειρία (πρακτική άσκηση) και η συμμετοχή σε εθελοντικές δραστηριότητες στα πλαίσια των σπουδών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Πολιτικές Επιστήμες, Νομική, Οικονομικές Επιστήμες. Επιθυμητές οι μεταπτυχιακές σπουδές. 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Τιράνων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της ελληνικής και αλβανικής γλώσσας, συνεκτιμάται η γνώση της αγγλικής γλώσσας, χρήση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Θεωρητικών Σπουδών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Pr="00F33E05" w:rsidRDefault="00A45390">
            <w:pPr>
              <w:pStyle w:val="a9"/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Πρεσβεία Τιφλίδα</w:t>
            </w:r>
            <w:r w:rsidRPr="00F33E05">
              <w:rPr>
                <w:rFonts w:ascii="Calibri" w:hAnsi="Calibri"/>
                <w:b/>
                <w:bCs/>
              </w:rPr>
              <w:t>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γνώση της Ελληνικής και Αγγλικής καθώς και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  <w:tr w:rsidR="00A82E5E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Πρεσβεία Χάγης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αγγλικής ή γαλλικής γλώσσας και Η/Υ, (προηγούμενη εμπειρία στην εξυπηρέτηση κοινού)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 / Πολιτικών Επιστημών/ Οικονομικών Επιστημών</w:t>
            </w:r>
          </w:p>
        </w:tc>
      </w:tr>
    </w:tbl>
    <w:p w:rsidR="00A82E5E" w:rsidRDefault="00A82E5E">
      <w:pPr>
        <w:rPr>
          <w:rFonts w:hint="eastAsia"/>
        </w:rPr>
      </w:pPr>
    </w:p>
    <w:p w:rsidR="00A82E5E" w:rsidRPr="00F33E05" w:rsidRDefault="00A82E5E">
      <w:pPr>
        <w:rPr>
          <w:rFonts w:ascii="Calibri" w:hAnsi="Calibri"/>
        </w:rPr>
      </w:pPr>
    </w:p>
    <w:p w:rsidR="00A82E5E" w:rsidRDefault="00A82E5E">
      <w:pPr>
        <w:rPr>
          <w:rFonts w:hint="eastAsia"/>
        </w:rPr>
      </w:pPr>
    </w:p>
    <w:tbl>
      <w:tblPr>
        <w:tblW w:w="14578" w:type="dxa"/>
        <w:tblInd w:w="3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65"/>
        <w:gridCol w:w="2670"/>
        <w:gridCol w:w="1410"/>
        <w:gridCol w:w="6405"/>
        <w:gridCol w:w="3628"/>
      </w:tblGrid>
      <w:tr w:rsidR="00A82E5E">
        <w:tc>
          <w:tcPr>
            <w:tcW w:w="1457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ΓΕΝΙΚΑ ΠΡΟΞΕΝΕΙΑ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Γ.Π. Αγίου Παύλου Βραζιλίας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αγγλικής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Pr="00F33E05" w:rsidRDefault="00A4539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 Π. Αγ. Φραγκίσκου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8 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ελληνικής και της αγγλικής σε γραπτό και προφορικό επίπεδο,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Γ.Π. Ανδριανούπολης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αγγλικής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Αμβούργου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Καλή γνώση Γερμανικής και Αγγλικής γλώσσας , ευχέρεια στη χρήση Η/Υ.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Βοστώνης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16 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αγγλικής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Γ.Π. Γενεύης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αγγλικής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Γ.Π. Γιοχάννεσμπουργκ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αγγλικής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Γ.Π. Καϊρου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αγγλικής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Τορόντο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ελληνικής και αγγλικής γλώσσας (γραπτά και προφορικά), άνεση στη χρήση Η/Υ και χρήση του διαδικτύου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Κωνσταντινούπολης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Άριστη γνώση αγγλικής γλώσσας, επιθυμητή και σε κάποιες περιπτώσεις απαραίτητη η γνώση της Τουρκικής γλώσσας, </w:t>
            </w:r>
            <w:r>
              <w:rPr>
                <w:rFonts w:eastAsia="Times New Roman" w:cs="Times New Roman"/>
                <w:color w:val="000000"/>
                <w:lang w:eastAsia="el-GR"/>
              </w:rPr>
              <w:lastRenderedPageBreak/>
              <w:t>γνώση της χρήσης Η/Υ.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lastRenderedPageBreak/>
              <w:t>Οικονομικές Επιστήμες, Πολιτικές Επιστήμες, Φιλολογίες, Διερμηνεία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Γ.Π. Μαριούπολης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αγγλικής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Γ.Π. Μελβόυρνης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αγγλικής και ελληνικής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Μονάχου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Η/Υ, επιθυμητή η καλή γνώση ξένων γλωσσών και ιδίως της γερμανικής.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Οικονομικές Επιστήμες</w:t>
            </w:r>
          </w:p>
          <w:p w:rsidR="00A82E5E" w:rsidRDefault="00A82E5E">
            <w:pPr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Μοντρεάλ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Γνώση ελληνικής, αγγλικής και γαλλικής γλώσσας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Γ.Π. Νοβοροσσίσκ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αγγλικής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82E5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Ντύσσελντορφ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Η/Υ, επιθυμητή η καλή γνώση ξένων γλωσσών και ιδίως της γερμανικής.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Pr="00F33E05" w:rsidRDefault="00A4539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Νέα</w:t>
            </w:r>
            <w:r w:rsidRPr="00F33E0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ς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Υόρκη</w:t>
            </w:r>
            <w:r w:rsidRPr="00F33E0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ελληνικής και αγγλικής γλώσσας (γραπτά και προφορικά), άνεση στη χρήση Η/Υ και χρήση του διαδικτύου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Σίδνεϋ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 Άριστη γνώση ελληνικής και αγγλικής γλώσσας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Πολιτικών Επιστημών, Οικονομικών Επιστημών, Διεθνείς Σχέσεις, Βιβλιοθηκονομίας, Μηχανογράφησης (προπτυχιακό ή μεταπτυχιακό επίπεδο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Στουτγάρδης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Η/Υ, επιθυμητή η καλή γνώση ξένων γλωσσών και ιδίως της γερμανικής.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Θεωρητικών Επιστημών, Γερμανική Φιλολογία, Ξένων Γλωσσών, Μετάφρασης και Διερμηνείας Ιονίου Πανεπιστημίου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Γ.Π. Τάμπα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της αγγλικής γλώσσας, πολύ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Pr="00F33E05" w:rsidRDefault="00A4539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Φραγκφούρτη</w:t>
            </w:r>
            <w:r w:rsidRPr="00F33E0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ς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Η/Υ, επιθυμητή η καλή γνώση ξένων γλωσσών και ιδίως της γερμανικής.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 ς</w:t>
            </w:r>
          </w:p>
        </w:tc>
      </w:tr>
      <w:tr w:rsidR="00A82E5E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Γ.Π. Χιούστον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αγγλικής γλώσσας, Καλή γνώση Η/Υ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Διεθνείς Σχέσεις, Πολιτικές Επιστήμες, Επικοινωνία, Δημοσιογραφία</w:t>
            </w:r>
          </w:p>
        </w:tc>
      </w:tr>
    </w:tbl>
    <w:p w:rsidR="00A82E5E" w:rsidRDefault="00A82E5E">
      <w:pPr>
        <w:rPr>
          <w:rFonts w:hint="eastAsia"/>
        </w:rPr>
      </w:pPr>
    </w:p>
    <w:p w:rsidR="00A82E5E" w:rsidRDefault="00A82E5E">
      <w:pPr>
        <w:rPr>
          <w:rFonts w:hint="eastAsia"/>
        </w:rPr>
      </w:pPr>
    </w:p>
    <w:p w:rsidR="00A82E5E" w:rsidRDefault="00A82E5E">
      <w:pPr>
        <w:rPr>
          <w:rFonts w:hint="eastAsia"/>
        </w:rPr>
      </w:pPr>
    </w:p>
    <w:tbl>
      <w:tblPr>
        <w:tblW w:w="1457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14570"/>
      </w:tblGrid>
      <w:tr w:rsidR="00A82E5E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ΓΡΑΦΕΙΑ ΣΥΝΔΕΣΜΟΥ</w:t>
            </w:r>
          </w:p>
        </w:tc>
      </w:tr>
    </w:tbl>
    <w:p w:rsidR="00A82E5E" w:rsidRDefault="00A82E5E">
      <w:pPr>
        <w:rPr>
          <w:rFonts w:hint="eastAsia"/>
        </w:rPr>
      </w:pPr>
    </w:p>
    <w:tbl>
      <w:tblPr>
        <w:tblW w:w="1457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7"/>
        <w:gridCol w:w="2665"/>
        <w:gridCol w:w="1410"/>
        <w:gridCol w:w="6405"/>
        <w:gridCol w:w="3633"/>
      </w:tblGrid>
      <w:tr w:rsidR="00A82E5E">
        <w:tc>
          <w:tcPr>
            <w:tcW w:w="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Γρ. Συνδ. Πρίστινας</w:t>
            </w:r>
          </w:p>
          <w:p w:rsidR="00A82E5E" w:rsidRDefault="00A82E5E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Γνώση ελληνικής, αγγλικής   και  αλβανικής ή σερβικής γλώσσας άριστη γνώση Η/Υ</w:t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Θεωρητικές Σπουδές (προτιμάται μεταπτυχιακό επίπεδο) </w:t>
            </w:r>
          </w:p>
        </w:tc>
      </w:tr>
    </w:tbl>
    <w:p w:rsidR="00A82E5E" w:rsidRDefault="00A82E5E">
      <w:pPr>
        <w:rPr>
          <w:rFonts w:hint="eastAsia"/>
        </w:rPr>
      </w:pPr>
    </w:p>
    <w:p w:rsidR="00A82E5E" w:rsidRDefault="00A82E5E">
      <w:pPr>
        <w:rPr>
          <w:rFonts w:hint="eastAsia"/>
        </w:rPr>
      </w:pPr>
    </w:p>
    <w:p w:rsidR="00A82E5E" w:rsidRDefault="00A82E5E">
      <w:pPr>
        <w:rPr>
          <w:rFonts w:hint="eastAsia"/>
        </w:rPr>
      </w:pPr>
    </w:p>
    <w:p w:rsidR="00A82E5E" w:rsidRDefault="00A82E5E">
      <w:pPr>
        <w:rPr>
          <w:rFonts w:hint="eastAsia"/>
        </w:rPr>
      </w:pPr>
    </w:p>
    <w:p w:rsidR="00A82E5E" w:rsidRDefault="00A82E5E">
      <w:pPr>
        <w:rPr>
          <w:rFonts w:hint="eastAsia"/>
        </w:rPr>
      </w:pPr>
    </w:p>
    <w:p w:rsidR="00A82E5E" w:rsidRDefault="00A82E5E">
      <w:pPr>
        <w:rPr>
          <w:rFonts w:hint="eastAsia"/>
        </w:rPr>
      </w:pPr>
    </w:p>
    <w:p w:rsidR="00A82E5E" w:rsidRPr="00F33E05" w:rsidRDefault="00A82E5E">
      <w:pPr>
        <w:rPr>
          <w:rFonts w:ascii="Calibri" w:hAnsi="Calibri"/>
        </w:rPr>
      </w:pPr>
    </w:p>
    <w:p w:rsidR="00A82E5E" w:rsidRPr="00F33E05" w:rsidRDefault="00A82E5E">
      <w:pPr>
        <w:rPr>
          <w:rFonts w:ascii="Calibri" w:hAnsi="Calibri"/>
        </w:rPr>
      </w:pPr>
    </w:p>
    <w:p w:rsidR="00A82E5E" w:rsidRPr="00F33E05" w:rsidRDefault="00A82E5E">
      <w:pPr>
        <w:rPr>
          <w:rFonts w:ascii="Calibri" w:hAnsi="Calibri"/>
        </w:rPr>
      </w:pPr>
    </w:p>
    <w:p w:rsidR="00A82E5E" w:rsidRPr="00F33E05" w:rsidRDefault="00A82E5E">
      <w:pPr>
        <w:rPr>
          <w:rFonts w:ascii="Calibri" w:hAnsi="Calibri"/>
        </w:rPr>
      </w:pPr>
    </w:p>
    <w:p w:rsidR="00A82E5E" w:rsidRPr="00F33E05" w:rsidRDefault="00A82E5E">
      <w:pPr>
        <w:rPr>
          <w:rFonts w:ascii="Calibri" w:hAnsi="Calibri"/>
        </w:rPr>
      </w:pPr>
    </w:p>
    <w:p w:rsidR="00A82E5E" w:rsidRPr="00F33E05" w:rsidRDefault="00A82E5E">
      <w:pPr>
        <w:rPr>
          <w:rFonts w:ascii="Calibri" w:hAnsi="Calibri"/>
        </w:rPr>
      </w:pPr>
    </w:p>
    <w:p w:rsidR="00A82E5E" w:rsidRDefault="00A82E5E">
      <w:pPr>
        <w:rPr>
          <w:rFonts w:hint="eastAsia"/>
        </w:rPr>
      </w:pPr>
    </w:p>
    <w:p w:rsidR="00A82E5E" w:rsidRDefault="00A82E5E">
      <w:pPr>
        <w:rPr>
          <w:rFonts w:hint="eastAsia"/>
        </w:rPr>
      </w:pPr>
    </w:p>
    <w:tbl>
      <w:tblPr>
        <w:tblW w:w="1457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687"/>
        <w:gridCol w:w="2436"/>
        <w:gridCol w:w="1411"/>
        <w:gridCol w:w="6405"/>
        <w:gridCol w:w="3631"/>
      </w:tblGrid>
      <w:tr w:rsidR="00A82E5E">
        <w:tc>
          <w:tcPr>
            <w:tcW w:w="145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ΓΡΑΦΕΙΑ ΟΕΥ</w:t>
            </w:r>
          </w:p>
        </w:tc>
      </w:tr>
      <w:tr w:rsidR="00A82E5E"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Γρ. ΟΕΥ Πρεσβείας Βουδαπέστης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Η/Υ, επιθυμητή η καλή γνώση ξένων γλωσσών</w:t>
            </w:r>
          </w:p>
        </w:tc>
        <w:tc>
          <w:tcPr>
            <w:tcW w:w="3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</w:t>
            </w:r>
          </w:p>
        </w:tc>
      </w:tr>
      <w:tr w:rsidR="00A82E5E"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Γρ. ΟΕΥ Πρεσβείας Ζάγκρεμπ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Γνώση Η/Υ και ξένων γλωσσών, τουλάχιστον της αγγλικής ή/και Γερμανικής/Γαλλικής</w:t>
            </w:r>
          </w:p>
        </w:tc>
        <w:tc>
          <w:tcPr>
            <w:tcW w:w="3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Οικονομικές, Νομικές, Πολιτικές Επιστήμες / Διεθνών και Ευρωπαϊκών σπουδών</w:t>
            </w:r>
          </w:p>
        </w:tc>
      </w:tr>
      <w:tr w:rsidR="00A82E5E"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Γρ. ΟΕΥ Πρεσβείας Λισσαβώνας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ελληνικής γλώσσας, πολύ καλή γνώση αγγλικής (τουλάχιστον επίπεδο C1), γνώση πορτογαλικής γλώσσας, σε περίπτωση μη πορτογαλόφωνων απαιτείται καλή γνώση είτε Ισπανικών, ή Γαλλικών ή Ιταλικών. Πολύ καλή γνώση Η/Υ.</w:t>
            </w:r>
          </w:p>
        </w:tc>
        <w:tc>
          <w:tcPr>
            <w:tcW w:w="3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Κοινωνικές Επιστήμες, Διοίκηση Επιχειρήσεων, Ναυτιλιακών Σπουδών.</w:t>
            </w:r>
          </w:p>
        </w:tc>
      </w:tr>
      <w:tr w:rsidR="00A82E5E"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Γρ. ΟΕΥ Πρεσβείας Λονδίνου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αγγλικής γλώσσας, πολύ καλή γνώση Η/Υ</w:t>
            </w:r>
          </w:p>
        </w:tc>
        <w:tc>
          <w:tcPr>
            <w:tcW w:w="3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</w:t>
            </w:r>
          </w:p>
        </w:tc>
      </w:tr>
      <w:tr w:rsidR="00A82E5E"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Γρ. ΟΕΥ Πρεσβείας Μόσχας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Γνώση ελληνικής και ρωσικής και ει δυνατόν της αγγλικής γλώσσας. Άριστη γνώση Η/Υ</w:t>
            </w:r>
          </w:p>
        </w:tc>
        <w:tc>
          <w:tcPr>
            <w:tcW w:w="3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Νομική/ Πολιτικών Επιστημών, Οικονομικών Επιστημών/ Διεθνών Σχέσεων</w:t>
            </w:r>
          </w:p>
        </w:tc>
      </w:tr>
      <w:tr w:rsidR="00A82E5E"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Γρ. ΟΕΥ Ν.Δελχί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αγγλικής γλώσσας, πολύ καλή γνώση Η/Υ</w:t>
            </w:r>
          </w:p>
        </w:tc>
        <w:tc>
          <w:tcPr>
            <w:tcW w:w="3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Επιστήμες, Διεθνείς Σπουδές</w:t>
            </w:r>
          </w:p>
        </w:tc>
      </w:tr>
      <w:tr w:rsidR="00A82E5E"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Γρ. ΟΕΥ Πρεσβείας Παρισίων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γαλλικής γλώσσας και Η/Υ</w:t>
            </w:r>
          </w:p>
        </w:tc>
        <w:tc>
          <w:tcPr>
            <w:tcW w:w="3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Οικονομικές Επιστήμες, Διοίκηση Επιχειρήσεων</w:t>
            </w:r>
          </w:p>
        </w:tc>
      </w:tr>
      <w:tr w:rsidR="00A82E5E"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Γρ. ΟΕΥ Πρεσβείας Ρώμης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Καλή γνώση Αγγλικής, Ιταλικής και Η/Υ</w:t>
            </w:r>
          </w:p>
        </w:tc>
        <w:tc>
          <w:tcPr>
            <w:tcW w:w="3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Οικονομικές Επιστήμες</w:t>
            </w:r>
          </w:p>
        </w:tc>
      </w:tr>
      <w:tr w:rsidR="00A82E5E"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Γρ. ΟΕΥ Πρεσβείας Ουάσιγκτων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t>Κάτοχοι αμερικανικής υπηκοότητας ή αλλοδαποί που διαμένουν στις ΗΠΑ με τύπο θεώρησης (</w:t>
            </w:r>
            <w:r>
              <w:rPr>
                <w:lang w:val="en-US"/>
              </w:rPr>
              <w:t>visa</w:t>
            </w:r>
            <w:r>
              <w:t>) που επιτρέπει την απασχόλησή τους σε πρακτική άσκηση. Κάτοχοι ασφάλειας - ιατροφαρμακευτικής κάλυψης. Έγγραφη παραίτηση από οποιαδήποτε οικονομική απαίτηση έναντι του δημοσίου.</w:t>
            </w:r>
          </w:p>
          <w:p w:rsidR="00A82E5E" w:rsidRDefault="00A45390">
            <w:pPr>
              <w:jc w:val="both"/>
              <w:rPr>
                <w:rFonts w:hint="eastAsia"/>
              </w:rPr>
            </w:pPr>
            <w:r>
              <w:t>Άριστη γνώση αγγλικής &amp; ελληνικής γλώσσας.</w:t>
            </w:r>
          </w:p>
          <w:p w:rsidR="00A82E5E" w:rsidRDefault="00A45390">
            <w:pPr>
              <w:jc w:val="both"/>
              <w:rPr>
                <w:rFonts w:hint="eastAsia"/>
              </w:rPr>
            </w:pPr>
            <w:r>
              <w:t xml:space="preserve">Άριστη γνώση χρήσης προγραμμάτων </w:t>
            </w:r>
            <w:r>
              <w:rPr>
                <w:lang w:val="en-US"/>
              </w:rPr>
              <w:t>Excel</w:t>
            </w:r>
            <w:r>
              <w:t xml:space="preserve">, </w:t>
            </w:r>
            <w:r>
              <w:rPr>
                <w:lang w:val="en-US"/>
              </w:rPr>
              <w:t>Word</w:t>
            </w:r>
            <w:r>
              <w:t xml:space="preserve"> &amp;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t>.</w:t>
            </w:r>
          </w:p>
        </w:tc>
        <w:tc>
          <w:tcPr>
            <w:tcW w:w="3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t>Κάτοχοι πτυχίου Ανωτάτου Εκπαιδευτικού Ιδρύματος ή φοιτητές</w:t>
            </w:r>
          </w:p>
        </w:tc>
      </w:tr>
    </w:tbl>
    <w:p w:rsidR="00A82E5E" w:rsidRPr="00F33E05" w:rsidRDefault="00A82E5E">
      <w:pPr>
        <w:rPr>
          <w:rFonts w:ascii="Calibri" w:hAnsi="Calibri"/>
        </w:rPr>
      </w:pPr>
    </w:p>
    <w:p w:rsidR="00A82E5E" w:rsidRDefault="00A82E5E">
      <w:pPr>
        <w:rPr>
          <w:rFonts w:hint="eastAsia"/>
        </w:rPr>
      </w:pPr>
    </w:p>
    <w:tbl>
      <w:tblPr>
        <w:tblW w:w="14764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696"/>
        <w:gridCol w:w="2468"/>
        <w:gridCol w:w="1429"/>
        <w:gridCol w:w="6490"/>
        <w:gridCol w:w="3681"/>
      </w:tblGrid>
      <w:tr w:rsidR="00A82E5E" w:rsidTr="00A45390">
        <w:trPr>
          <w:trHeight w:val="357"/>
        </w:trPr>
        <w:tc>
          <w:tcPr>
            <w:tcW w:w="1476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ΜΟΝΙΜΕΣ ΑΝΤΙΠΡΟΣΩΠΕΙΕΣ</w:t>
            </w:r>
          </w:p>
        </w:tc>
      </w:tr>
      <w:tr w:rsidR="00A82E5E" w:rsidTr="00A45390">
        <w:trPr>
          <w:trHeight w:val="559"/>
        </w:trPr>
        <w:tc>
          <w:tcPr>
            <w:tcW w:w="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Μ.Α. Στρασβούργου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6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Καλή γνώση αγγλικής και γαλλικής γλώσσας, γνώση χρήσης Η/Υ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Νομική/Πολιτικών Επιστ./Διεθνών Σχέσεων (μεταπτυχιακό επίπεδο)</w:t>
            </w:r>
          </w:p>
        </w:tc>
      </w:tr>
      <w:tr w:rsidR="00A82E5E" w:rsidTr="00A45390">
        <w:trPr>
          <w:trHeight w:val="1134"/>
        </w:trPr>
        <w:tc>
          <w:tcPr>
            <w:tcW w:w="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Μ.Α. ΟΗΕ (Ν.Υόρκη)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32-40</w:t>
            </w:r>
          </w:p>
        </w:tc>
        <w:tc>
          <w:tcPr>
            <w:tcW w:w="6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αγγλικής γλώσσας, επιθυμητή γνώση  μια εκ των τεσσάρων γλωσσών γαλλικά/ ρώσικα / κινέζικα / ισπανικά, χρήση Η/Υ, τυχόν προηγούμενη εμπειρία σε Διεθνείς Οργανισμούς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Νομική/ Πολιτικών Επιστημών/ Οικονομικών Επιστημών/Διεθνείς Σχέσεις</w:t>
            </w:r>
          </w:p>
        </w:tc>
      </w:tr>
      <w:tr w:rsidR="00A82E5E" w:rsidTr="00A45390">
        <w:trPr>
          <w:trHeight w:val="1150"/>
        </w:trPr>
        <w:tc>
          <w:tcPr>
            <w:tcW w:w="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Μ.Α. Ε.Ε.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48</w:t>
            </w:r>
          </w:p>
        </w:tc>
        <w:tc>
          <w:tcPr>
            <w:tcW w:w="6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αγγλικής γλώσσας, (επιθυμητή γνώση γαλλικών), πολύ καλή γνώση Η/Υ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Διεθνείς Σχέσεις, Τμήματα Ευρωπαϊκών Σπουδών, ΜΜΕ, Ναυτιλιακά, Πολυτεχνικές Σχολές</w:t>
            </w:r>
          </w:p>
        </w:tc>
      </w:tr>
      <w:tr w:rsidR="00A82E5E" w:rsidTr="00A45390">
        <w:trPr>
          <w:trHeight w:val="1134"/>
        </w:trPr>
        <w:tc>
          <w:tcPr>
            <w:tcW w:w="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Μ.Α. ΝΑΤΟ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6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Άριστη γνώση της αγγλικής γλώσσας, επιθυμητή ή καλή γνώση της γαλλικής γλώσσας. (Απαραίτητη η έκδοση πιστοποιητικού ασφαλείας ΝΑΤΟ </w:t>
            </w:r>
            <w:r>
              <w:rPr>
                <w:rFonts w:eastAsia="Times New Roman" w:cs="Times New Roman"/>
                <w:color w:val="000000"/>
                <w:lang w:val="en-GB" w:eastAsia="el-GR"/>
              </w:rPr>
              <w:t>SECRET)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Κατά προτίμηση μεταπτυχιακό επίπεδο από χώρο στρατηγικών πολιτικών επιστημών/διεθνών σχέσεων</w:t>
            </w:r>
          </w:p>
        </w:tc>
      </w:tr>
      <w:tr w:rsidR="00A82E5E" w:rsidTr="00A45390">
        <w:trPr>
          <w:trHeight w:val="1134"/>
        </w:trPr>
        <w:tc>
          <w:tcPr>
            <w:tcW w:w="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Μ.Α. ICAO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1-2 </w:t>
            </w:r>
          </w:p>
        </w:tc>
        <w:tc>
          <w:tcPr>
            <w:tcW w:w="6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Άριστη γνώση ελληνικής και αγγλικής γλώσσας και πολύ καλή γνώση Η/Υ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Κατά προτίμηση μεταπτυχιακοί φοιτητές στον τομέα του αεροπορικού δικαίου. Νομική, Πολιτικές ή Οικονομικές Επιστήμες</w:t>
            </w:r>
          </w:p>
        </w:tc>
      </w:tr>
      <w:tr w:rsidR="00A82E5E" w:rsidTr="00A45390">
        <w:trPr>
          <w:trHeight w:val="854"/>
        </w:trPr>
        <w:tc>
          <w:tcPr>
            <w:tcW w:w="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Μ.Α. ΟΑΣΕ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6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Πολύ καλή γνώση αγγλικής γλώσσας, επιθυμητή μια δεύτερη από τις χρησιμοποιούμενες στον  Οργανισμό (κυρίως γαλλική, ρωσική, ισπανική, ιταλική και γερμανική)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Διεθνείς Σχέσεις, Νομική, Κοινωνικές Επιστήμες</w:t>
            </w:r>
          </w:p>
        </w:tc>
      </w:tr>
      <w:tr w:rsidR="00A82E5E" w:rsidTr="00A45390">
        <w:trPr>
          <w:trHeight w:val="1258"/>
        </w:trPr>
        <w:tc>
          <w:tcPr>
            <w:tcW w:w="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Μ.Α. ΟΗΕ (Γενεύη)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6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pStyle w:val="a9"/>
              <w:rPr>
                <w:rFonts w:hint="eastAsia"/>
              </w:rPr>
            </w:pPr>
            <w:r>
              <w:t>Άριστη γνώση αγγλικής, πολύ καλή γνώση γαλλικής</w:t>
            </w:r>
          </w:p>
          <w:p w:rsidR="00A82E5E" w:rsidRDefault="00A45390">
            <w:pPr>
              <w:pStyle w:val="a9"/>
              <w:rPr>
                <w:rFonts w:hint="eastAsia"/>
              </w:rPr>
            </w:pPr>
            <w:r>
              <w:t>Πολύ καλή χρήση Η/Υ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2E5E" w:rsidRDefault="00A45390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Νομική, Πολιτικές Επιστήμες, Οικονομικές Επιστήμες / Διεθνείς Σχέσεις (προτιμούνται μεταπτυχιακοί φοιτητές)</w:t>
            </w:r>
          </w:p>
        </w:tc>
      </w:tr>
      <w:tr w:rsidR="00A45390" w:rsidTr="00A45390">
        <w:trPr>
          <w:trHeight w:val="1258"/>
        </w:trPr>
        <w:tc>
          <w:tcPr>
            <w:tcW w:w="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45390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45390" w:rsidRDefault="00A45390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Μ.Α ΟΥΝΕΣΚΟ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45390" w:rsidRDefault="00A45390">
            <w:pPr>
              <w:pStyle w:val="a9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6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45390" w:rsidRDefault="00A45390">
            <w:pPr>
              <w:pStyle w:val="a9"/>
              <w:rPr>
                <w:rFonts w:hint="eastAsia"/>
              </w:rPr>
            </w:pPr>
            <w:r>
              <w:t>Πολύ καλή γνώση αγγλικής και γαλλικής γλώσσας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45390" w:rsidRDefault="00A45390">
            <w:pPr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Διεθνείς Σχέσεις, Νομική, Πολιτικές Επιστήμες, Αρχαιολογία</w:t>
            </w:r>
          </w:p>
        </w:tc>
      </w:tr>
    </w:tbl>
    <w:p w:rsidR="00A82E5E" w:rsidRDefault="00A82E5E">
      <w:pPr>
        <w:rPr>
          <w:rFonts w:hint="eastAsia"/>
        </w:rPr>
      </w:pPr>
    </w:p>
    <w:sectPr w:rsidR="00A82E5E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compat>
    <w:useFELayout/>
  </w:compat>
  <w:rsids>
    <w:rsidRoot w:val="00A82E5E"/>
    <w:rsid w:val="00771B6F"/>
    <w:rsid w:val="00A45390"/>
    <w:rsid w:val="00A82E5E"/>
    <w:rsid w:val="00F3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link w:val="a3"/>
    <w:uiPriority w:val="99"/>
    <w:semiHidden/>
    <w:qFormat/>
    <w:rsid w:val="00C42F04"/>
    <w:rPr>
      <w:rFonts w:ascii="Segoe UI" w:hAnsi="Segoe UI" w:cs="Mangal"/>
      <w:color w:val="00000A"/>
      <w:sz w:val="18"/>
      <w:szCs w:val="16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qFormat/>
    <w:rsid w:val="00C42F04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2204</Words>
  <Characters>11906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2018-06-15T07:09:00Z</cp:lastPrinted>
  <dcterms:created xsi:type="dcterms:W3CDTF">2018-09-04T08:29:00Z</dcterms:created>
  <dcterms:modified xsi:type="dcterms:W3CDTF">2018-09-04T08:29:00Z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